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81E1" w14:textId="77777777" w:rsidR="00C40380" w:rsidRPr="00675CBD" w:rsidRDefault="00C40380" w:rsidP="00C40380">
      <w:pPr>
        <w:spacing w:line="360" w:lineRule="auto"/>
        <w:jc w:val="both"/>
        <w:rPr>
          <w:rFonts w:cstheme="minorHAnsi"/>
        </w:rPr>
      </w:pPr>
      <w:r>
        <w:t> </w:t>
      </w:r>
      <w:r>
        <w:rPr>
          <w:noProof/>
        </w:rPr>
        <w:drawing>
          <wp:inline distT="0" distB="0" distL="0" distR="0" wp14:anchorId="6B317350" wp14:editId="6321BCD8">
            <wp:extent cx="971550" cy="971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04654A" w14:textId="77A5F5DC" w:rsidR="00C40380" w:rsidRPr="00675CBD" w:rsidRDefault="00C40380" w:rsidP="00C40380">
      <w:pPr>
        <w:spacing w:line="360" w:lineRule="auto"/>
        <w:jc w:val="right"/>
        <w:rPr>
          <w:rFonts w:cstheme="minorHAnsi"/>
        </w:rPr>
      </w:pPr>
      <w:r w:rsidRPr="00675CBD">
        <w:rPr>
          <w:rFonts w:cstheme="minorHAnsi"/>
        </w:rPr>
        <w:t xml:space="preserve">Galewice, </w:t>
      </w:r>
      <w:r w:rsidR="00CA4D3C">
        <w:rPr>
          <w:rFonts w:cstheme="minorHAnsi"/>
        </w:rPr>
        <w:t>24</w:t>
      </w:r>
      <w:r w:rsidRPr="00675CBD">
        <w:rPr>
          <w:rFonts w:cstheme="minorHAnsi"/>
        </w:rPr>
        <w:t>.</w:t>
      </w:r>
      <w:r w:rsidR="0060762F">
        <w:rPr>
          <w:rFonts w:cstheme="minorHAnsi"/>
        </w:rPr>
        <w:t>11</w:t>
      </w:r>
      <w:r w:rsidRPr="00675CBD">
        <w:rPr>
          <w:rFonts w:cstheme="minorHAnsi"/>
        </w:rPr>
        <w:t>.2023 r.</w:t>
      </w:r>
    </w:p>
    <w:p w14:paraId="70AE8579" w14:textId="39C21CCF" w:rsidR="00C40380" w:rsidRPr="00675CBD" w:rsidRDefault="00C40380" w:rsidP="00C40380">
      <w:pPr>
        <w:spacing w:line="360" w:lineRule="auto"/>
        <w:jc w:val="both"/>
        <w:rPr>
          <w:rFonts w:cstheme="minorHAnsi"/>
        </w:rPr>
      </w:pPr>
      <w:r w:rsidRPr="00675CBD">
        <w:rPr>
          <w:rFonts w:cstheme="minorHAnsi"/>
          <w:b/>
          <w:bCs/>
        </w:rPr>
        <w:t>RIiRG.</w:t>
      </w:r>
      <w:r w:rsidR="004D3038">
        <w:rPr>
          <w:rFonts w:cstheme="minorHAnsi"/>
          <w:b/>
          <w:bCs/>
        </w:rPr>
        <w:t>135.</w:t>
      </w:r>
      <w:r w:rsidRPr="00675CBD">
        <w:rPr>
          <w:rFonts w:cstheme="minorHAnsi"/>
          <w:b/>
          <w:bCs/>
        </w:rPr>
        <w:t>2</w:t>
      </w:r>
      <w:r w:rsidR="0060762F">
        <w:rPr>
          <w:rFonts w:cstheme="minorHAnsi"/>
          <w:b/>
          <w:bCs/>
        </w:rPr>
        <w:t>023</w:t>
      </w:r>
    </w:p>
    <w:p w14:paraId="724358A2" w14:textId="77777777" w:rsidR="00C40380" w:rsidRPr="00675CBD" w:rsidRDefault="00C40380" w:rsidP="00C40380">
      <w:pPr>
        <w:spacing w:line="360" w:lineRule="auto"/>
        <w:jc w:val="center"/>
        <w:rPr>
          <w:rFonts w:cstheme="minorHAnsi"/>
        </w:rPr>
      </w:pPr>
      <w:r w:rsidRPr="00675CBD">
        <w:rPr>
          <w:rFonts w:cstheme="minorHAnsi"/>
          <w:b/>
          <w:bCs/>
        </w:rPr>
        <w:t>ZAPYTANIE OFERTOWE</w:t>
      </w:r>
    </w:p>
    <w:p w14:paraId="1CAC2B6D" w14:textId="77777777" w:rsidR="00C40380" w:rsidRPr="00675CBD" w:rsidRDefault="00C40380" w:rsidP="00C40380">
      <w:pPr>
        <w:spacing w:line="360" w:lineRule="auto"/>
        <w:jc w:val="both"/>
        <w:rPr>
          <w:rFonts w:cstheme="minorHAnsi"/>
        </w:rPr>
      </w:pPr>
      <w:r w:rsidRPr="00675CBD">
        <w:rPr>
          <w:rFonts w:cstheme="minorHAnsi"/>
          <w:b/>
          <w:bCs/>
        </w:rPr>
        <w:t>I. Zamawiający:  Gmina Galewice, ul. Wieluńska 5,  98-405 Galewice.</w:t>
      </w:r>
    </w:p>
    <w:p w14:paraId="140AAFB8" w14:textId="77777777" w:rsidR="00C40380" w:rsidRDefault="00C40380" w:rsidP="00C40380">
      <w:pPr>
        <w:spacing w:before="100" w:after="100"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675CBD">
        <w:rPr>
          <w:rFonts w:eastAsia="Times New Roman" w:cstheme="minorHAnsi"/>
          <w:b/>
          <w:bCs/>
          <w:sz w:val="24"/>
          <w:szCs w:val="24"/>
        </w:rPr>
        <w:t>II. Opis przedmiotu zamówienia:</w:t>
      </w:r>
      <w:bookmarkStart w:id="0" w:name="_Hlk64719703"/>
    </w:p>
    <w:p w14:paraId="65F8DD31" w14:textId="71840CFF" w:rsidR="00CA4D3C" w:rsidRPr="00CA4D3C" w:rsidRDefault="00CA4D3C" w:rsidP="00CA4D3C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CA4D3C">
        <w:rPr>
          <w:rFonts w:cstheme="minorHAnsi"/>
          <w:sz w:val="24"/>
          <w:szCs w:val="24"/>
        </w:rPr>
        <w:t>akup i dostaw</w:t>
      </w:r>
      <w:r>
        <w:rPr>
          <w:rFonts w:cstheme="minorHAnsi"/>
          <w:sz w:val="24"/>
          <w:szCs w:val="24"/>
        </w:rPr>
        <w:t>a</w:t>
      </w:r>
      <w:r w:rsidRPr="00CA4D3C">
        <w:rPr>
          <w:rFonts w:cstheme="minorHAnsi"/>
          <w:sz w:val="24"/>
          <w:szCs w:val="24"/>
        </w:rPr>
        <w:t xml:space="preserve"> </w:t>
      </w:r>
      <w:r w:rsidR="007368A5">
        <w:rPr>
          <w:rFonts w:cstheme="minorHAnsi"/>
          <w:sz w:val="24"/>
          <w:szCs w:val="24"/>
        </w:rPr>
        <w:t>f</w:t>
      </w:r>
      <w:r w:rsidRPr="00CA4D3C">
        <w:rPr>
          <w:rFonts w:cstheme="minorHAnsi"/>
          <w:sz w:val="24"/>
          <w:szCs w:val="24"/>
        </w:rPr>
        <w:t>lokulantu</w:t>
      </w:r>
      <w:r w:rsidR="00E24939">
        <w:rPr>
          <w:rFonts w:cstheme="minorHAnsi"/>
          <w:sz w:val="24"/>
          <w:szCs w:val="24"/>
        </w:rPr>
        <w:t xml:space="preserve"> </w:t>
      </w:r>
      <w:r w:rsidR="006F5BA8">
        <w:rPr>
          <w:rFonts w:cstheme="minorHAnsi"/>
          <w:sz w:val="24"/>
          <w:szCs w:val="24"/>
        </w:rPr>
        <w:t xml:space="preserve">w postaci emulsji </w:t>
      </w:r>
      <w:r w:rsidR="00E24939">
        <w:rPr>
          <w:rFonts w:cstheme="minorHAnsi"/>
          <w:sz w:val="24"/>
          <w:szCs w:val="24"/>
        </w:rPr>
        <w:t>(</w:t>
      </w:r>
      <w:proofErr w:type="spellStart"/>
      <w:r w:rsidR="00E24939">
        <w:rPr>
          <w:rFonts w:cstheme="minorHAnsi"/>
          <w:sz w:val="24"/>
          <w:szCs w:val="24"/>
        </w:rPr>
        <w:t>polielektrolit</w:t>
      </w:r>
      <w:proofErr w:type="spellEnd"/>
      <w:r w:rsidR="00B26176">
        <w:rPr>
          <w:rFonts w:cstheme="minorHAnsi"/>
          <w:sz w:val="24"/>
          <w:szCs w:val="24"/>
        </w:rPr>
        <w:t xml:space="preserve"> </w:t>
      </w:r>
      <w:proofErr w:type="spellStart"/>
      <w:r w:rsidR="00B26176">
        <w:rPr>
          <w:rFonts w:cstheme="minorHAnsi"/>
          <w:sz w:val="24"/>
          <w:szCs w:val="24"/>
        </w:rPr>
        <w:t>Acefloc</w:t>
      </w:r>
      <w:proofErr w:type="spellEnd"/>
      <w:r w:rsidR="00B26176">
        <w:rPr>
          <w:rFonts w:cstheme="minorHAnsi"/>
          <w:sz w:val="24"/>
          <w:szCs w:val="24"/>
        </w:rPr>
        <w:t xml:space="preserve"> 80802 LX lub równoważn</w:t>
      </w:r>
      <w:r w:rsidR="00E24939">
        <w:rPr>
          <w:rFonts w:cstheme="minorHAnsi"/>
          <w:sz w:val="24"/>
          <w:szCs w:val="24"/>
        </w:rPr>
        <w:t>y)</w:t>
      </w:r>
      <w:r w:rsidRPr="00CA4D3C">
        <w:rPr>
          <w:rFonts w:cstheme="minorHAnsi"/>
          <w:sz w:val="24"/>
          <w:szCs w:val="24"/>
        </w:rPr>
        <w:t>, któr</w:t>
      </w:r>
      <w:r>
        <w:rPr>
          <w:rFonts w:cstheme="minorHAnsi"/>
          <w:sz w:val="24"/>
          <w:szCs w:val="24"/>
        </w:rPr>
        <w:t>ego</w:t>
      </w:r>
      <w:r w:rsidRPr="00CA4D3C">
        <w:rPr>
          <w:rFonts w:cstheme="minorHAnsi"/>
          <w:sz w:val="24"/>
          <w:szCs w:val="24"/>
        </w:rPr>
        <w:t xml:space="preserve"> ciężar jednego opakowania nie będzie przekraczał wagi 25 kg.  Ilość  niezbędnego Flokulantu na cały rok d</w:t>
      </w:r>
      <w:r>
        <w:rPr>
          <w:rFonts w:cstheme="minorHAnsi"/>
          <w:sz w:val="24"/>
          <w:szCs w:val="24"/>
        </w:rPr>
        <w:t>la</w:t>
      </w:r>
      <w:r w:rsidRPr="00CA4D3C">
        <w:rPr>
          <w:rFonts w:cstheme="minorHAnsi"/>
          <w:sz w:val="24"/>
          <w:szCs w:val="24"/>
        </w:rPr>
        <w:t xml:space="preserve"> oczyszczalni ścieków na terenie Gminy Galewice szacowany jest na 1300 kg.</w:t>
      </w:r>
    </w:p>
    <w:p w14:paraId="174A9DDC" w14:textId="77777777" w:rsidR="00CA4D3C" w:rsidRPr="00CA4D3C" w:rsidRDefault="00CA4D3C" w:rsidP="00CA4D3C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CA4D3C">
        <w:rPr>
          <w:rFonts w:cstheme="minorHAnsi"/>
          <w:sz w:val="24"/>
          <w:szCs w:val="24"/>
        </w:rPr>
        <w:t>1) Ofertę cenową należy złożyć  zgodnie z załączonym formularzem cenowym  -  Załącznik nr  1</w:t>
      </w:r>
    </w:p>
    <w:p w14:paraId="2496BA78" w14:textId="77777777" w:rsidR="00CA4D3C" w:rsidRPr="00CA4D3C" w:rsidRDefault="00CA4D3C" w:rsidP="00CA4D3C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CA4D3C">
        <w:rPr>
          <w:rFonts w:cstheme="minorHAnsi"/>
          <w:sz w:val="24"/>
          <w:szCs w:val="24"/>
        </w:rPr>
        <w:t>2) Flokulanty powinny odpowiadać co do jakości wymaganiom wyrobów dopuszczonych do obrotu i stosowania i spełniać wymagania Polskich Norm.</w:t>
      </w:r>
    </w:p>
    <w:p w14:paraId="457C5440" w14:textId="45510466" w:rsidR="00CA4D3C" w:rsidRPr="00CA4D3C" w:rsidRDefault="00CA4D3C" w:rsidP="00CA4D3C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CA4D3C">
        <w:rPr>
          <w:rFonts w:cstheme="minorHAnsi"/>
          <w:sz w:val="24"/>
          <w:szCs w:val="24"/>
        </w:rPr>
        <w:t xml:space="preserve">3) Wykonawca winien przedłożyć dokumenty potwierdzające zgodność </w:t>
      </w:r>
      <w:r w:rsidR="007368A5">
        <w:rPr>
          <w:rFonts w:cstheme="minorHAnsi"/>
          <w:sz w:val="24"/>
          <w:szCs w:val="24"/>
        </w:rPr>
        <w:t>f</w:t>
      </w:r>
      <w:r w:rsidRPr="00CA4D3C">
        <w:rPr>
          <w:rFonts w:cstheme="minorHAnsi"/>
          <w:sz w:val="24"/>
          <w:szCs w:val="24"/>
        </w:rPr>
        <w:t xml:space="preserve">lokulantów z  obowiązującymi normami, np. świadectwo jakości </w:t>
      </w:r>
      <w:r w:rsidR="007368A5">
        <w:rPr>
          <w:rFonts w:cstheme="minorHAnsi"/>
          <w:sz w:val="24"/>
          <w:szCs w:val="24"/>
        </w:rPr>
        <w:t>f</w:t>
      </w:r>
      <w:r w:rsidRPr="00CA4D3C">
        <w:rPr>
          <w:rFonts w:cstheme="minorHAnsi"/>
          <w:sz w:val="24"/>
          <w:szCs w:val="24"/>
        </w:rPr>
        <w:t xml:space="preserve">lokulantów.   </w:t>
      </w:r>
    </w:p>
    <w:p w14:paraId="4DB9001A" w14:textId="6DB73F72" w:rsidR="00CA4D3C" w:rsidRPr="00CA4D3C" w:rsidRDefault="00CA4D3C" w:rsidP="00CA4D3C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CA4D3C">
        <w:rPr>
          <w:rFonts w:cstheme="minorHAnsi"/>
          <w:sz w:val="24"/>
          <w:szCs w:val="24"/>
        </w:rPr>
        <w:t xml:space="preserve">4) Flokulanty będą </w:t>
      </w:r>
      <w:r w:rsidR="008871C0">
        <w:rPr>
          <w:rFonts w:cstheme="minorHAnsi"/>
          <w:sz w:val="24"/>
          <w:szCs w:val="24"/>
        </w:rPr>
        <w:t>stosowane</w:t>
      </w:r>
      <w:r w:rsidRPr="00CA4D3C">
        <w:rPr>
          <w:rFonts w:cstheme="minorHAnsi"/>
          <w:sz w:val="24"/>
          <w:szCs w:val="24"/>
        </w:rPr>
        <w:t xml:space="preserve"> w oczyszczalniach ścieków na terenie Gminy Galewice.</w:t>
      </w:r>
    </w:p>
    <w:p w14:paraId="4D45D204" w14:textId="77777777" w:rsidR="00CA4D3C" w:rsidRPr="00CA4D3C" w:rsidRDefault="00CA4D3C" w:rsidP="00CA4D3C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CA4D3C">
        <w:rPr>
          <w:rFonts w:cstheme="minorHAnsi"/>
          <w:sz w:val="24"/>
          <w:szCs w:val="24"/>
        </w:rPr>
        <w:t>5) Flokulanty nie mogą zawierać elementów szkodliwych dla środowiska.</w:t>
      </w:r>
    </w:p>
    <w:p w14:paraId="0A96C4DD" w14:textId="77777777" w:rsidR="00CA4D3C" w:rsidRPr="00CA4D3C" w:rsidRDefault="00CA4D3C" w:rsidP="00CA4D3C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CA4D3C">
        <w:rPr>
          <w:rFonts w:cstheme="minorHAnsi"/>
          <w:sz w:val="24"/>
          <w:szCs w:val="24"/>
        </w:rPr>
        <w:t>6) Wykonawca odpowiedzialny jest za wykonanie zamówienia zgodnie z warunkami  określonymi dla przedmiotu zamówienia.</w:t>
      </w:r>
    </w:p>
    <w:p w14:paraId="550B0ADB" w14:textId="77777777" w:rsidR="00CA4D3C" w:rsidRPr="00CA4D3C" w:rsidRDefault="00CA4D3C" w:rsidP="00CA4D3C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CA4D3C">
        <w:rPr>
          <w:rFonts w:cstheme="minorHAnsi"/>
          <w:sz w:val="24"/>
          <w:szCs w:val="24"/>
        </w:rPr>
        <w:t>7) Wymagana jest należyta staranność przy realizacji zobowiązań umowy.</w:t>
      </w:r>
    </w:p>
    <w:p w14:paraId="69B11D08" w14:textId="1FD2DF44" w:rsidR="00CA4D3C" w:rsidRPr="00675CBD" w:rsidRDefault="00CA4D3C" w:rsidP="00CA4D3C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CA4D3C">
        <w:rPr>
          <w:rFonts w:cstheme="minorHAnsi"/>
          <w:sz w:val="24"/>
          <w:szCs w:val="24"/>
        </w:rPr>
        <w:t>8) Wykonawca</w:t>
      </w:r>
      <w:r w:rsidR="007368A5">
        <w:rPr>
          <w:rFonts w:cstheme="minorHAnsi"/>
          <w:sz w:val="24"/>
          <w:szCs w:val="24"/>
        </w:rPr>
        <w:t xml:space="preserve"> </w:t>
      </w:r>
      <w:r w:rsidRPr="00CA4D3C">
        <w:rPr>
          <w:rFonts w:cstheme="minorHAnsi"/>
          <w:sz w:val="24"/>
          <w:szCs w:val="24"/>
        </w:rPr>
        <w:t xml:space="preserve">przed </w:t>
      </w:r>
      <w:r w:rsidR="007368A5">
        <w:rPr>
          <w:rFonts w:cstheme="minorHAnsi"/>
          <w:sz w:val="24"/>
          <w:szCs w:val="24"/>
        </w:rPr>
        <w:t xml:space="preserve">złożeniem oferty powinien </w:t>
      </w:r>
      <w:r w:rsidRPr="00CA4D3C">
        <w:rPr>
          <w:rFonts w:cstheme="minorHAnsi"/>
          <w:sz w:val="24"/>
          <w:szCs w:val="24"/>
        </w:rPr>
        <w:t xml:space="preserve">dobrać odpowiedni </w:t>
      </w:r>
      <w:r w:rsidR="007368A5">
        <w:rPr>
          <w:rFonts w:cstheme="minorHAnsi"/>
          <w:sz w:val="24"/>
          <w:szCs w:val="24"/>
        </w:rPr>
        <w:t>f</w:t>
      </w:r>
      <w:r w:rsidRPr="00CA4D3C">
        <w:rPr>
          <w:rFonts w:cstheme="minorHAnsi"/>
          <w:sz w:val="24"/>
          <w:szCs w:val="24"/>
        </w:rPr>
        <w:t>lokulant do potrzeb Zamawiającego</w:t>
      </w:r>
      <w:r>
        <w:rPr>
          <w:rFonts w:cstheme="minorHAnsi"/>
          <w:sz w:val="24"/>
          <w:szCs w:val="24"/>
        </w:rPr>
        <w:t>.</w:t>
      </w:r>
    </w:p>
    <w:bookmarkEnd w:id="0"/>
    <w:p w14:paraId="0F6CD641" w14:textId="77777777" w:rsidR="00CA4D3C" w:rsidRDefault="00CA4D3C" w:rsidP="00C40380">
      <w:pPr>
        <w:widowControl w:val="0"/>
        <w:spacing w:before="100" w:after="100"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36A49A97" w14:textId="34D5F6E1" w:rsidR="00C40380" w:rsidRPr="00675CBD" w:rsidRDefault="00C40380" w:rsidP="00C40380">
      <w:pPr>
        <w:widowControl w:val="0"/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b/>
          <w:bCs/>
          <w:sz w:val="24"/>
          <w:szCs w:val="24"/>
        </w:rPr>
        <w:t>III. Termin realizacji zamówienia.</w:t>
      </w:r>
    </w:p>
    <w:p w14:paraId="63CB59BC" w14:textId="4DD1C40E" w:rsidR="00C40380" w:rsidRPr="00CD147A" w:rsidRDefault="00C40380" w:rsidP="00C40380">
      <w:pPr>
        <w:numPr>
          <w:ilvl w:val="0"/>
          <w:numId w:val="1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lastRenderedPageBreak/>
        <w:t xml:space="preserve">Termin realizacji zamówienia – </w:t>
      </w:r>
      <w:r w:rsidR="00CA4D3C">
        <w:rPr>
          <w:rFonts w:eastAsia="Times New Roman" w:cstheme="minorHAnsi"/>
          <w:sz w:val="24"/>
          <w:szCs w:val="24"/>
        </w:rPr>
        <w:t>sukcesywnie według potrzeb Zamawiającego od daty podpisania umowy do dnia 31.12.2024 r. lub do wyczerpania zapasów.</w:t>
      </w:r>
    </w:p>
    <w:p w14:paraId="10183790" w14:textId="77777777" w:rsidR="00CD147A" w:rsidRPr="00CD147A" w:rsidRDefault="00CD147A" w:rsidP="00CD147A">
      <w:pPr>
        <w:numPr>
          <w:ilvl w:val="0"/>
          <w:numId w:val="1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CD147A">
        <w:rPr>
          <w:rFonts w:cstheme="minorHAnsi"/>
          <w:sz w:val="24"/>
          <w:szCs w:val="24"/>
        </w:rPr>
        <w:t>Ilość i termin dostawy każdej partii wynikać będzie z jednostronnych dyspozycji    Zamawiającego, zgłaszanych telefonicznie lub drogą elektroniczną.</w:t>
      </w:r>
    </w:p>
    <w:p w14:paraId="0C183754" w14:textId="6F6A257F" w:rsidR="00CD147A" w:rsidRPr="00CD147A" w:rsidRDefault="00CD147A" w:rsidP="00CD147A">
      <w:pPr>
        <w:numPr>
          <w:ilvl w:val="0"/>
          <w:numId w:val="1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CD147A">
        <w:rPr>
          <w:rFonts w:cstheme="minorHAnsi"/>
          <w:sz w:val="24"/>
          <w:szCs w:val="24"/>
        </w:rPr>
        <w:t xml:space="preserve">Wykonawca jest zobowiązany zrealizować dostawę w terminie </w:t>
      </w:r>
      <w:r w:rsidR="005527D3">
        <w:rPr>
          <w:rFonts w:cstheme="minorHAnsi"/>
          <w:sz w:val="24"/>
          <w:szCs w:val="24"/>
        </w:rPr>
        <w:t>5</w:t>
      </w:r>
      <w:r w:rsidRPr="00CD147A">
        <w:rPr>
          <w:rFonts w:cstheme="minorHAnsi"/>
          <w:sz w:val="24"/>
          <w:szCs w:val="24"/>
        </w:rPr>
        <w:t xml:space="preserve"> dni roboczych od dnia złożenia zamówienia, transportem Wykonawcy na wskazane przez Zamawiającego  miejsce tj.:</w:t>
      </w:r>
    </w:p>
    <w:p w14:paraId="180F44D8" w14:textId="77777777" w:rsidR="00CD147A" w:rsidRPr="00CD147A" w:rsidRDefault="00CD147A" w:rsidP="00CD147A">
      <w:pPr>
        <w:spacing w:before="100" w:after="100" w:line="360" w:lineRule="auto"/>
        <w:ind w:left="720"/>
        <w:jc w:val="both"/>
        <w:rPr>
          <w:rFonts w:cstheme="minorHAnsi"/>
          <w:sz w:val="24"/>
          <w:szCs w:val="24"/>
        </w:rPr>
      </w:pPr>
      <w:r w:rsidRPr="00CD147A">
        <w:rPr>
          <w:rFonts w:cstheme="minorHAnsi"/>
          <w:sz w:val="24"/>
          <w:szCs w:val="24"/>
        </w:rPr>
        <w:t>- oczyszczalnia ścieków w Galewicach mieszcząca się na ul. Leśna 6, 98-405 Galewice</w:t>
      </w:r>
    </w:p>
    <w:p w14:paraId="45EAD13A" w14:textId="77777777" w:rsidR="005527D3" w:rsidRDefault="00CD147A" w:rsidP="00CD147A">
      <w:pPr>
        <w:spacing w:before="100" w:after="100" w:line="360" w:lineRule="auto"/>
        <w:ind w:left="720"/>
        <w:jc w:val="both"/>
        <w:rPr>
          <w:rFonts w:cstheme="minorHAnsi"/>
          <w:sz w:val="24"/>
          <w:szCs w:val="24"/>
        </w:rPr>
      </w:pPr>
      <w:r w:rsidRPr="00CD147A">
        <w:rPr>
          <w:rFonts w:cstheme="minorHAnsi"/>
          <w:sz w:val="24"/>
          <w:szCs w:val="24"/>
        </w:rPr>
        <w:t>- oczyszczalnia ścieków w Węglewicach mieszcząca się na ul. Cmentarna</w:t>
      </w:r>
      <w:r w:rsidR="005527D3">
        <w:rPr>
          <w:rFonts w:cstheme="minorHAnsi"/>
          <w:sz w:val="24"/>
          <w:szCs w:val="24"/>
        </w:rPr>
        <w:t xml:space="preserve"> </w:t>
      </w:r>
      <w:r w:rsidRPr="00CD147A">
        <w:rPr>
          <w:rFonts w:cstheme="minorHAnsi"/>
          <w:sz w:val="24"/>
          <w:szCs w:val="24"/>
        </w:rPr>
        <w:t xml:space="preserve">14, </w:t>
      </w:r>
    </w:p>
    <w:p w14:paraId="1CD0D635" w14:textId="250B849A" w:rsidR="00CD147A" w:rsidRPr="00CD147A" w:rsidRDefault="00CD147A" w:rsidP="00CD147A">
      <w:pPr>
        <w:spacing w:before="100" w:after="100" w:line="360" w:lineRule="auto"/>
        <w:ind w:left="720"/>
        <w:jc w:val="both"/>
        <w:rPr>
          <w:rFonts w:cstheme="minorHAnsi"/>
          <w:sz w:val="24"/>
          <w:szCs w:val="24"/>
        </w:rPr>
      </w:pPr>
      <w:r w:rsidRPr="00CD147A">
        <w:rPr>
          <w:rFonts w:cstheme="minorHAnsi"/>
          <w:sz w:val="24"/>
          <w:szCs w:val="24"/>
        </w:rPr>
        <w:t>98-405 Galewice</w:t>
      </w:r>
    </w:p>
    <w:p w14:paraId="749DF8F3" w14:textId="5C696A45" w:rsidR="00CD147A" w:rsidRPr="00675CBD" w:rsidRDefault="00CD147A" w:rsidP="00CD147A">
      <w:pPr>
        <w:numPr>
          <w:ilvl w:val="0"/>
          <w:numId w:val="1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CD147A">
        <w:rPr>
          <w:rFonts w:cstheme="minorHAnsi"/>
          <w:sz w:val="24"/>
          <w:szCs w:val="24"/>
        </w:rPr>
        <w:t>Dostawę należy realizować w dni robocze w godz. 8</w:t>
      </w:r>
      <w:r>
        <w:rPr>
          <w:rFonts w:cstheme="minorHAnsi"/>
          <w:sz w:val="24"/>
          <w:szCs w:val="24"/>
        </w:rPr>
        <w:t>.</w:t>
      </w:r>
      <w:r w:rsidRPr="00CD147A">
        <w:rPr>
          <w:rFonts w:cstheme="minorHAnsi"/>
          <w:sz w:val="24"/>
          <w:szCs w:val="24"/>
        </w:rPr>
        <w:t xml:space="preserve">00 </w:t>
      </w:r>
      <w:r>
        <w:rPr>
          <w:rFonts w:cstheme="minorHAnsi"/>
          <w:sz w:val="24"/>
          <w:szCs w:val="24"/>
        </w:rPr>
        <w:t>–</w:t>
      </w:r>
      <w:r w:rsidRPr="00CD147A">
        <w:rPr>
          <w:rFonts w:cstheme="minorHAnsi"/>
          <w:sz w:val="24"/>
          <w:szCs w:val="24"/>
        </w:rPr>
        <w:t xml:space="preserve"> 15</w:t>
      </w:r>
      <w:r>
        <w:rPr>
          <w:rFonts w:cstheme="minorHAnsi"/>
          <w:sz w:val="24"/>
          <w:szCs w:val="24"/>
        </w:rPr>
        <w:t>.</w:t>
      </w:r>
      <w:r w:rsidRPr="00CD147A">
        <w:rPr>
          <w:rFonts w:cstheme="minorHAnsi"/>
          <w:sz w:val="24"/>
          <w:szCs w:val="24"/>
        </w:rPr>
        <w:t>00</w:t>
      </w:r>
      <w:r w:rsidR="005527D3">
        <w:rPr>
          <w:rFonts w:cstheme="minorHAnsi"/>
          <w:sz w:val="24"/>
          <w:szCs w:val="24"/>
        </w:rPr>
        <w:t>.</w:t>
      </w:r>
    </w:p>
    <w:p w14:paraId="0B3E7B0F" w14:textId="77777777" w:rsidR="00C40380" w:rsidRPr="00675CBD" w:rsidRDefault="00C40380" w:rsidP="00C40380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b/>
          <w:bCs/>
          <w:sz w:val="24"/>
          <w:szCs w:val="24"/>
        </w:rPr>
        <w:t>IV. Opis warunków płatności.</w:t>
      </w:r>
    </w:p>
    <w:p w14:paraId="4B912035" w14:textId="5EEC8EE8" w:rsidR="00CD147A" w:rsidRPr="00CD147A" w:rsidRDefault="00CD147A" w:rsidP="00C40380">
      <w:pPr>
        <w:numPr>
          <w:ilvl w:val="0"/>
          <w:numId w:val="2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CD147A">
        <w:rPr>
          <w:rFonts w:cstheme="minorHAnsi"/>
          <w:sz w:val="24"/>
          <w:szCs w:val="24"/>
        </w:rPr>
        <w:t xml:space="preserve">Zamawiający dopuszcza fakturowanie częściowe, za każdą dostarczoną partię </w:t>
      </w:r>
      <w:r w:rsidR="007368A5">
        <w:rPr>
          <w:rFonts w:cstheme="minorHAnsi"/>
          <w:sz w:val="24"/>
          <w:szCs w:val="24"/>
        </w:rPr>
        <w:t>f</w:t>
      </w:r>
      <w:r w:rsidRPr="00CD147A">
        <w:rPr>
          <w:rFonts w:cstheme="minorHAnsi"/>
          <w:sz w:val="24"/>
          <w:szCs w:val="24"/>
        </w:rPr>
        <w:t>lokulantu.</w:t>
      </w:r>
    </w:p>
    <w:p w14:paraId="7703A84A" w14:textId="44C16D76" w:rsidR="00C40380" w:rsidRPr="00CD147A" w:rsidRDefault="00C40380" w:rsidP="00C40380">
      <w:pPr>
        <w:numPr>
          <w:ilvl w:val="0"/>
          <w:numId w:val="2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 xml:space="preserve">Termin płatności faktury: </w:t>
      </w:r>
      <w:r w:rsidR="00CA4D3C">
        <w:rPr>
          <w:rFonts w:eastAsia="Times New Roman" w:cstheme="minorHAnsi"/>
          <w:sz w:val="24"/>
          <w:szCs w:val="24"/>
        </w:rPr>
        <w:t>21</w:t>
      </w:r>
      <w:r w:rsidRPr="00675CBD">
        <w:rPr>
          <w:rFonts w:eastAsia="Times New Roman" w:cstheme="minorHAnsi"/>
          <w:sz w:val="24"/>
          <w:szCs w:val="24"/>
        </w:rPr>
        <w:t xml:space="preserve"> dni.</w:t>
      </w:r>
    </w:p>
    <w:p w14:paraId="046ED1BE" w14:textId="77777777" w:rsidR="00C40380" w:rsidRPr="00675CBD" w:rsidRDefault="00C40380" w:rsidP="00C40380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b/>
          <w:bCs/>
          <w:sz w:val="24"/>
          <w:szCs w:val="24"/>
        </w:rPr>
        <w:t>V.  Kryterium oceny ofert.</w:t>
      </w:r>
    </w:p>
    <w:p w14:paraId="28D871B9" w14:textId="63E47436" w:rsidR="0084269D" w:rsidRPr="0084269D" w:rsidRDefault="00C40380" w:rsidP="00667056">
      <w:pPr>
        <w:spacing w:before="100" w:after="100" w:line="360" w:lineRule="auto"/>
        <w:jc w:val="both"/>
        <w:rPr>
          <w:rFonts w:eastAsia="Times New Roman"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1.</w:t>
      </w:r>
      <w:r w:rsidR="0084269D">
        <w:rPr>
          <w:rFonts w:eastAsia="Times New Roman" w:cstheme="minorHAnsi"/>
          <w:sz w:val="24"/>
          <w:szCs w:val="24"/>
        </w:rPr>
        <w:t xml:space="preserve"> </w:t>
      </w:r>
      <w:r w:rsidR="0084269D" w:rsidRPr="0084269D">
        <w:rPr>
          <w:rFonts w:eastAsia="Times New Roman" w:cstheme="minorHAnsi"/>
          <w:sz w:val="24"/>
          <w:szCs w:val="24"/>
        </w:rPr>
        <w:tab/>
        <w:t>Przy wyborze najkorzystniejszej oferty Zamawiający będzie się kierował następującymi kryteriami oceny ofert</w:t>
      </w:r>
      <w:r w:rsidR="00667056">
        <w:rPr>
          <w:rFonts w:eastAsia="Times New Roman" w:cstheme="minorHAnsi"/>
          <w:sz w:val="24"/>
          <w:szCs w:val="24"/>
        </w:rPr>
        <w:t>:</w:t>
      </w:r>
      <w:r w:rsidR="0084269D" w:rsidRPr="0084269D">
        <w:rPr>
          <w:rFonts w:eastAsia="Times New Roman" w:cstheme="minorHAnsi"/>
          <w:sz w:val="24"/>
          <w:szCs w:val="24"/>
        </w:rPr>
        <w:t xml:space="preserve">  </w:t>
      </w:r>
      <w:r w:rsidR="00667056">
        <w:rPr>
          <w:rFonts w:eastAsia="Times New Roman" w:cstheme="minorHAnsi"/>
          <w:sz w:val="24"/>
          <w:szCs w:val="24"/>
        </w:rPr>
        <w:t>najniższa cena brutto.</w:t>
      </w:r>
    </w:p>
    <w:p w14:paraId="4E3FC871" w14:textId="77777777" w:rsidR="00C40380" w:rsidRPr="00675CBD" w:rsidRDefault="00C40380" w:rsidP="00C40380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b/>
          <w:bCs/>
          <w:sz w:val="24"/>
          <w:szCs w:val="24"/>
        </w:rPr>
        <w:t>VI. Sposób przygotowania i złożenia oferty:</w:t>
      </w:r>
    </w:p>
    <w:p w14:paraId="7FF970A9" w14:textId="77777777" w:rsidR="00C40380" w:rsidRPr="00675CBD" w:rsidRDefault="00C40380" w:rsidP="00C40380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Ofertę należy sporządzić wypełniając formularz ofertowy (zał. Nr 1).</w:t>
      </w:r>
    </w:p>
    <w:p w14:paraId="1F640CE4" w14:textId="00BA91B2" w:rsidR="00C40380" w:rsidRPr="0084269D" w:rsidRDefault="00C40380" w:rsidP="008426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269D">
        <w:rPr>
          <w:rFonts w:eastAsia="Times New Roman" w:cstheme="minorHAnsi"/>
          <w:sz w:val="24"/>
          <w:szCs w:val="24"/>
        </w:rPr>
        <w:t>W formularzu ofertowym należy podać cenę brutto dla całego zamówienia.</w:t>
      </w:r>
    </w:p>
    <w:p w14:paraId="5C4F464A" w14:textId="2F62ACE5" w:rsidR="00C40380" w:rsidRDefault="00C40380" w:rsidP="00C40380">
      <w:pPr>
        <w:spacing w:before="100" w:after="10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Ofertę można złożyć osobiście w sekretariacie pok. 208, lub przesłać za pośrednictwem poczty, kuriera na adres Gmina Galewice, ul. Wieluńska 5, 98-405 Galewice, faksem (62/7838625) lub drogą elektroniczną na adres </w:t>
      </w:r>
      <w:hyperlink r:id="rId6" w:history="1">
        <w:r w:rsidRPr="00675CBD">
          <w:rPr>
            <w:rFonts w:eastAsia="Times New Roman" w:cstheme="minorHAnsi"/>
            <w:color w:val="0000FF"/>
            <w:sz w:val="24"/>
            <w:szCs w:val="24"/>
            <w:u w:val="single"/>
          </w:rPr>
          <w:t>sekretariat@galewice.pl</w:t>
        </w:r>
      </w:hyperlink>
      <w:r w:rsidRPr="00675CBD">
        <w:rPr>
          <w:rFonts w:eastAsia="Times New Roman" w:cstheme="minorHAnsi"/>
          <w:sz w:val="24"/>
          <w:szCs w:val="24"/>
        </w:rPr>
        <w:t xml:space="preserve">. W przypadku składania oferty pocztą należy opisać kopertę </w:t>
      </w:r>
      <w:r w:rsidRPr="00675CBD">
        <w:rPr>
          <w:rFonts w:eastAsia="Times New Roman" w:cstheme="minorHAnsi"/>
          <w:b/>
          <w:bCs/>
          <w:i/>
          <w:iCs/>
          <w:sz w:val="24"/>
          <w:szCs w:val="24"/>
        </w:rPr>
        <w:t>„Oferta cenowa</w:t>
      </w:r>
      <w:r w:rsidRPr="00675CBD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675CBD">
        <w:rPr>
          <w:rFonts w:cstheme="minorHAnsi"/>
          <w:b/>
          <w:bCs/>
          <w:i/>
          <w:iCs/>
          <w:sz w:val="24"/>
          <w:szCs w:val="24"/>
        </w:rPr>
        <w:t xml:space="preserve">na </w:t>
      </w:r>
      <w:r w:rsidR="0060762F">
        <w:rPr>
          <w:rFonts w:cstheme="minorHAnsi"/>
          <w:b/>
          <w:bCs/>
          <w:i/>
          <w:iCs/>
          <w:sz w:val="24"/>
          <w:szCs w:val="24"/>
        </w:rPr>
        <w:t>z</w:t>
      </w:r>
      <w:r w:rsidR="0060762F" w:rsidRPr="0060762F">
        <w:rPr>
          <w:rFonts w:cstheme="minorHAnsi"/>
          <w:b/>
          <w:bCs/>
          <w:i/>
          <w:iCs/>
          <w:sz w:val="24"/>
          <w:szCs w:val="24"/>
        </w:rPr>
        <w:t xml:space="preserve">akup </w:t>
      </w:r>
      <w:r w:rsidR="005527D3">
        <w:rPr>
          <w:rFonts w:cstheme="minorHAnsi"/>
          <w:b/>
          <w:bCs/>
          <w:i/>
          <w:iCs/>
          <w:sz w:val="24"/>
          <w:szCs w:val="24"/>
        </w:rPr>
        <w:t xml:space="preserve">i dostawę </w:t>
      </w:r>
      <w:r w:rsidR="007368A5">
        <w:rPr>
          <w:rFonts w:cstheme="minorHAnsi"/>
          <w:b/>
          <w:bCs/>
          <w:i/>
          <w:iCs/>
          <w:sz w:val="24"/>
          <w:szCs w:val="24"/>
        </w:rPr>
        <w:t>f</w:t>
      </w:r>
      <w:r w:rsidR="005527D3">
        <w:rPr>
          <w:rFonts w:cstheme="minorHAnsi"/>
          <w:b/>
          <w:bCs/>
          <w:i/>
          <w:iCs/>
          <w:sz w:val="24"/>
          <w:szCs w:val="24"/>
        </w:rPr>
        <w:t>lokulantu”.</w:t>
      </w:r>
    </w:p>
    <w:p w14:paraId="016AF3F6" w14:textId="3FFE7CD6" w:rsidR="00552134" w:rsidRPr="00552134" w:rsidRDefault="00552134" w:rsidP="00552134">
      <w:pPr>
        <w:pStyle w:val="Akapitzlist"/>
        <w:numPr>
          <w:ilvl w:val="0"/>
          <w:numId w:val="5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552134">
        <w:rPr>
          <w:rFonts w:cstheme="minorHAnsi"/>
          <w:sz w:val="24"/>
          <w:szCs w:val="24"/>
        </w:rPr>
        <w:t>W przypadku składania oferty drogą elektroniczną wymagany jest skan wypełnionej i podpisanej oferty.</w:t>
      </w:r>
    </w:p>
    <w:p w14:paraId="4049189F" w14:textId="77777777" w:rsidR="00C40380" w:rsidRPr="00675CBD" w:rsidRDefault="00C40380" w:rsidP="00C40380">
      <w:pPr>
        <w:numPr>
          <w:ilvl w:val="0"/>
          <w:numId w:val="5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lastRenderedPageBreak/>
        <w:t>Dokumenty składane w formie kserokopii muszą być potwierdzone za zgodność z oryginałem przez Wykonawcę.</w:t>
      </w:r>
    </w:p>
    <w:p w14:paraId="4F426F91" w14:textId="77777777" w:rsidR="00C40380" w:rsidRPr="00675CBD" w:rsidRDefault="00C40380" w:rsidP="00C40380">
      <w:pPr>
        <w:numPr>
          <w:ilvl w:val="0"/>
          <w:numId w:val="5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Wszystkie koszty związane z przygotowaniem oferty ponosi składający ofertę. </w:t>
      </w:r>
    </w:p>
    <w:p w14:paraId="42BEE56B" w14:textId="77777777" w:rsidR="00C40380" w:rsidRPr="00675CBD" w:rsidRDefault="00C40380" w:rsidP="00C40380">
      <w:pPr>
        <w:numPr>
          <w:ilvl w:val="0"/>
          <w:numId w:val="5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Ofertę należy sporządzić w języku polskim pod rygorem nieważności.</w:t>
      </w:r>
    </w:p>
    <w:p w14:paraId="3074083F" w14:textId="77777777" w:rsidR="00C40380" w:rsidRPr="00675CBD" w:rsidRDefault="00C40380" w:rsidP="00C40380">
      <w:pPr>
        <w:numPr>
          <w:ilvl w:val="0"/>
          <w:numId w:val="5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Wymaga się, aby wszelkie poprawki były dokonane w sposób czytelny oraz opatrzone podpisem osoby podpisującej ofertę.</w:t>
      </w:r>
    </w:p>
    <w:p w14:paraId="6E6D3293" w14:textId="77777777" w:rsidR="00C40380" w:rsidRPr="00675CBD" w:rsidRDefault="00C40380" w:rsidP="00C40380">
      <w:pPr>
        <w:numPr>
          <w:ilvl w:val="0"/>
          <w:numId w:val="5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Oferty złożone po terminie nie będą rozpatrywane.</w:t>
      </w:r>
    </w:p>
    <w:p w14:paraId="6E3A1B80" w14:textId="3D755A5B" w:rsidR="00C40380" w:rsidRPr="00675CBD" w:rsidRDefault="00C40380" w:rsidP="00C40380">
      <w:pPr>
        <w:numPr>
          <w:ilvl w:val="0"/>
          <w:numId w:val="5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 xml:space="preserve">Termin składania ofert: </w:t>
      </w:r>
      <w:r w:rsidRPr="003A33FA">
        <w:rPr>
          <w:rFonts w:eastAsia="Times New Roman" w:cstheme="minorHAnsi"/>
          <w:b/>
          <w:bCs/>
          <w:sz w:val="24"/>
          <w:szCs w:val="24"/>
        </w:rPr>
        <w:t xml:space="preserve">do dnia </w:t>
      </w:r>
      <w:r w:rsidR="003A33FA" w:rsidRPr="003A33FA">
        <w:rPr>
          <w:rFonts w:eastAsia="Times New Roman" w:cstheme="minorHAnsi"/>
          <w:b/>
          <w:bCs/>
          <w:sz w:val="24"/>
          <w:szCs w:val="24"/>
        </w:rPr>
        <w:t>04.</w:t>
      </w:r>
      <w:r w:rsidR="00E24939" w:rsidRPr="003A33FA">
        <w:rPr>
          <w:rFonts w:eastAsia="Times New Roman" w:cstheme="minorHAnsi"/>
          <w:b/>
          <w:bCs/>
          <w:sz w:val="24"/>
          <w:szCs w:val="24"/>
        </w:rPr>
        <w:t xml:space="preserve">12.2023 </w:t>
      </w:r>
      <w:r w:rsidRPr="003A33FA">
        <w:rPr>
          <w:rFonts w:eastAsia="Times New Roman" w:cstheme="minorHAnsi"/>
          <w:b/>
          <w:bCs/>
          <w:sz w:val="24"/>
          <w:szCs w:val="24"/>
        </w:rPr>
        <w:t>r.</w:t>
      </w:r>
      <w:r w:rsidRPr="00675CBD">
        <w:rPr>
          <w:rFonts w:eastAsia="Times New Roman" w:cstheme="minorHAnsi"/>
          <w:sz w:val="24"/>
          <w:szCs w:val="24"/>
        </w:rPr>
        <w:t xml:space="preserve"> </w:t>
      </w:r>
    </w:p>
    <w:p w14:paraId="463DDF22" w14:textId="77777777" w:rsidR="00C40380" w:rsidRPr="00675CBD" w:rsidRDefault="00C40380" w:rsidP="00C40380">
      <w:pPr>
        <w:numPr>
          <w:ilvl w:val="0"/>
          <w:numId w:val="5"/>
        </w:numPr>
        <w:shd w:val="clear" w:color="auto" w:fill="FFFFFF"/>
        <w:spacing w:before="30" w:after="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Do oferty należy dołączyć:</w:t>
      </w:r>
    </w:p>
    <w:p w14:paraId="4EA5E8E7" w14:textId="51E4B9E3" w:rsidR="00C40380" w:rsidRDefault="00552134" w:rsidP="00552134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</w:rPr>
      </w:pPr>
      <w:bookmarkStart w:id="1" w:name="_Hlk63671161"/>
      <w:r>
        <w:rPr>
          <w:rFonts w:eastAsia="Times New Roman" w:cstheme="minorHAnsi"/>
          <w:sz w:val="24"/>
          <w:szCs w:val="24"/>
        </w:rPr>
        <w:t xml:space="preserve">- </w:t>
      </w:r>
      <w:r w:rsidR="00C40380" w:rsidRPr="00675CBD">
        <w:rPr>
          <w:rFonts w:eastAsia="Times New Roman" w:cstheme="minorHAnsi"/>
          <w:sz w:val="24"/>
          <w:szCs w:val="24"/>
        </w:rPr>
        <w:t>wypełniony i podpisany formularz ofertowy (zał. Nr 1)</w:t>
      </w:r>
    </w:p>
    <w:p w14:paraId="4EBC110E" w14:textId="41E368BE" w:rsidR="00552134" w:rsidRPr="00675CBD" w:rsidRDefault="00552134" w:rsidP="0055213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bookmarkEnd w:id="1"/>
    <w:p w14:paraId="4DE4BFAE" w14:textId="77777777" w:rsidR="00C40380" w:rsidRPr="00675CBD" w:rsidRDefault="00C40380" w:rsidP="00C40380">
      <w:pPr>
        <w:spacing w:before="100" w:after="100"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675CBD">
        <w:rPr>
          <w:rFonts w:eastAsia="Times New Roman" w:cstheme="minorHAnsi"/>
          <w:b/>
          <w:bCs/>
          <w:sz w:val="24"/>
          <w:szCs w:val="24"/>
        </w:rPr>
        <w:t>VII. Osobą wyznaczoną do bezpośredniego kontaktowania się z Wykonawcami jest:</w:t>
      </w:r>
    </w:p>
    <w:p w14:paraId="4D78EC4E" w14:textId="256F5804" w:rsidR="00C40380" w:rsidRDefault="00C40380" w:rsidP="00C40380">
      <w:pPr>
        <w:spacing w:before="100" w:after="100" w:line="360" w:lineRule="auto"/>
        <w:jc w:val="both"/>
        <w:rPr>
          <w:rFonts w:eastAsia="Times New Roman"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Karolina Nowak- tel. 62 78 38</w:t>
      </w:r>
      <w:r w:rsidR="003A33FA">
        <w:rPr>
          <w:rFonts w:eastAsia="Times New Roman" w:cstheme="minorHAnsi"/>
          <w:sz w:val="24"/>
          <w:szCs w:val="24"/>
        </w:rPr>
        <w:t> </w:t>
      </w:r>
      <w:r w:rsidRPr="00675CBD">
        <w:rPr>
          <w:rFonts w:eastAsia="Times New Roman" w:cstheme="minorHAnsi"/>
          <w:sz w:val="24"/>
          <w:szCs w:val="24"/>
        </w:rPr>
        <w:t>637</w:t>
      </w:r>
      <w:r w:rsidR="003A33FA">
        <w:rPr>
          <w:rFonts w:eastAsia="Times New Roman" w:cstheme="minorHAnsi"/>
          <w:sz w:val="24"/>
          <w:szCs w:val="24"/>
        </w:rPr>
        <w:t>/ 664 111 256</w:t>
      </w:r>
    </w:p>
    <w:p w14:paraId="046C24FC" w14:textId="2C74A441" w:rsidR="003A33FA" w:rsidRPr="00675CBD" w:rsidRDefault="003A33FA" w:rsidP="00C40380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E-mail: karolina.nowak@galewice.pl</w:t>
      </w:r>
    </w:p>
    <w:p w14:paraId="330E3A30" w14:textId="77777777" w:rsidR="00C40380" w:rsidRPr="00675CBD" w:rsidRDefault="00C40380" w:rsidP="00C40380">
      <w:pPr>
        <w:spacing w:after="0" w:line="360" w:lineRule="auto"/>
        <w:jc w:val="both"/>
        <w:rPr>
          <w:rFonts w:cstheme="minorHAnsi"/>
          <w:u w:val="single"/>
        </w:rPr>
      </w:pPr>
    </w:p>
    <w:p w14:paraId="43DB12B6" w14:textId="77777777" w:rsidR="00C40380" w:rsidRPr="00675CBD" w:rsidRDefault="00C40380" w:rsidP="00C40380">
      <w:pPr>
        <w:spacing w:after="0" w:line="360" w:lineRule="auto"/>
        <w:jc w:val="both"/>
        <w:rPr>
          <w:rFonts w:cstheme="minorHAnsi"/>
        </w:rPr>
      </w:pPr>
      <w:r w:rsidRPr="00675CBD">
        <w:rPr>
          <w:rFonts w:cstheme="minorHAnsi"/>
          <w:u w:val="single"/>
        </w:rPr>
        <w:t>Załączniki: </w:t>
      </w:r>
    </w:p>
    <w:p w14:paraId="4669B0B3" w14:textId="4CA52360" w:rsidR="00C40380" w:rsidRPr="00C220D8" w:rsidRDefault="00C40380" w:rsidP="00C220D8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color w:val="00000A"/>
        </w:rPr>
      </w:pPr>
      <w:r w:rsidRPr="00C220D8">
        <w:rPr>
          <w:rFonts w:cstheme="minorHAnsi"/>
        </w:rPr>
        <w:t xml:space="preserve">Formularz ofertowy – zał. Nr </w:t>
      </w:r>
      <w:hyperlink r:id="rId7" w:history="1">
        <w:r w:rsidRPr="00C220D8">
          <w:rPr>
            <w:rFonts w:cstheme="minorHAnsi"/>
            <w:color w:val="00000A"/>
          </w:rPr>
          <w:t>1</w:t>
        </w:r>
      </w:hyperlink>
    </w:p>
    <w:p w14:paraId="44A82126" w14:textId="1A83C230" w:rsidR="008A6254" w:rsidRPr="00C220D8" w:rsidRDefault="0060762F" w:rsidP="00C220D8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Umowa </w:t>
      </w:r>
      <w:r w:rsidR="008A6254">
        <w:rPr>
          <w:rFonts w:cstheme="minorHAnsi"/>
        </w:rPr>
        <w:t xml:space="preserve">- zał. Nr </w:t>
      </w:r>
      <w:r w:rsidR="00667056">
        <w:rPr>
          <w:rFonts w:cstheme="minorHAnsi"/>
        </w:rPr>
        <w:t>2</w:t>
      </w:r>
    </w:p>
    <w:p w14:paraId="5FACA209" w14:textId="77777777" w:rsidR="00C40380" w:rsidRPr="00675CBD" w:rsidRDefault="00C40380" w:rsidP="00C40380">
      <w:pPr>
        <w:spacing w:line="360" w:lineRule="auto"/>
        <w:jc w:val="both"/>
        <w:rPr>
          <w:rFonts w:cstheme="minorHAnsi"/>
          <w:color w:val="00000A"/>
        </w:rPr>
      </w:pPr>
    </w:p>
    <w:p w14:paraId="7CD11965" w14:textId="77777777" w:rsidR="00C40380" w:rsidRPr="00675CBD" w:rsidRDefault="00C40380" w:rsidP="00C40380">
      <w:pPr>
        <w:spacing w:line="360" w:lineRule="auto"/>
        <w:jc w:val="both"/>
        <w:rPr>
          <w:rFonts w:cstheme="minorHAnsi"/>
        </w:rPr>
      </w:pPr>
      <w:bookmarkStart w:id="2" w:name="_Hlk109291648"/>
      <w:r w:rsidRPr="00675CBD">
        <w:rPr>
          <w:rFonts w:cstheme="minorHAnsi"/>
        </w:rPr>
        <w:t>Zapytanie ofertowe służy rozeznaniu rynku i nie zobowiązuje Zamawiającego do złożenia zamówienia.</w:t>
      </w:r>
    </w:p>
    <w:bookmarkEnd w:id="2"/>
    <w:p w14:paraId="7CC827A2" w14:textId="77777777" w:rsidR="00C40380" w:rsidRPr="00675CBD" w:rsidRDefault="00C40380" w:rsidP="00C40380">
      <w:pPr>
        <w:rPr>
          <w:rFonts w:cstheme="minorHAnsi"/>
          <w:sz w:val="24"/>
          <w:szCs w:val="24"/>
        </w:rPr>
      </w:pPr>
    </w:p>
    <w:p w14:paraId="25A55A14" w14:textId="47A0670D" w:rsidR="00C40380" w:rsidRPr="00675CBD" w:rsidRDefault="002268B1" w:rsidP="00C4038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64C5856A" wp14:editId="1FCE47AC">
            <wp:extent cx="5755005" cy="82975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4416C" w14:textId="3E4E8BED" w:rsidR="000D6105" w:rsidRDefault="000D6105" w:rsidP="00C40380"/>
    <w:p w14:paraId="665AC5B5" w14:textId="435FAAD0" w:rsidR="000D6105" w:rsidRDefault="000D6105" w:rsidP="00C40380"/>
    <w:p w14:paraId="4828C348" w14:textId="5ED87334" w:rsidR="000D6105" w:rsidRDefault="000D6105" w:rsidP="00C40380"/>
    <w:p w14:paraId="30C867C2" w14:textId="13415D76" w:rsidR="000D6105" w:rsidRDefault="000D6105" w:rsidP="00C40380"/>
    <w:p w14:paraId="4DAB457E" w14:textId="3E95D382" w:rsidR="000D6105" w:rsidRDefault="000D6105" w:rsidP="00C40380"/>
    <w:p w14:paraId="14DFE8D0" w14:textId="6CF32B15" w:rsidR="000D6105" w:rsidRDefault="000D6105" w:rsidP="00C40380"/>
    <w:p w14:paraId="47C8B552" w14:textId="79E0EBD1" w:rsidR="000D6105" w:rsidRDefault="000D6105" w:rsidP="00C40380"/>
    <w:p w14:paraId="44C3B9BF" w14:textId="23B9A1F1" w:rsidR="000D6105" w:rsidRDefault="000D6105" w:rsidP="00C40380"/>
    <w:p w14:paraId="23864DF4" w14:textId="72695457" w:rsidR="000D6105" w:rsidRDefault="000D6105" w:rsidP="00C40380"/>
    <w:p w14:paraId="4DD5917B" w14:textId="153AE989" w:rsidR="000D6105" w:rsidRDefault="000D6105" w:rsidP="00C40380"/>
    <w:p w14:paraId="65E496C6" w14:textId="592446D9" w:rsidR="000D6105" w:rsidRDefault="000D6105" w:rsidP="00C40380"/>
    <w:p w14:paraId="3276CD23" w14:textId="77777777" w:rsidR="00E0210F" w:rsidRDefault="00E0210F"/>
    <w:sectPr w:rsidR="00E0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C5F61"/>
    <w:multiLevelType w:val="multilevel"/>
    <w:tmpl w:val="A922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24605720">
    <w:abstractNumId w:val="0"/>
  </w:num>
  <w:num w:numId="2" w16cid:durableId="1728068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154119">
    <w:abstractNumId w:val="0"/>
  </w:num>
  <w:num w:numId="4" w16cid:durableId="14842717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1626683">
    <w:abstractNumId w:val="0"/>
  </w:num>
  <w:num w:numId="6" w16cid:durableId="1168792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80"/>
    <w:rsid w:val="000D6105"/>
    <w:rsid w:val="00113D63"/>
    <w:rsid w:val="001166B2"/>
    <w:rsid w:val="00141B10"/>
    <w:rsid w:val="001475A3"/>
    <w:rsid w:val="002268B1"/>
    <w:rsid w:val="003A33FA"/>
    <w:rsid w:val="00482C16"/>
    <w:rsid w:val="004D3038"/>
    <w:rsid w:val="004D6B20"/>
    <w:rsid w:val="00552134"/>
    <w:rsid w:val="005527D3"/>
    <w:rsid w:val="0060762F"/>
    <w:rsid w:val="00667056"/>
    <w:rsid w:val="006F5BA8"/>
    <w:rsid w:val="00700EFA"/>
    <w:rsid w:val="007368A5"/>
    <w:rsid w:val="00736BDD"/>
    <w:rsid w:val="007B1245"/>
    <w:rsid w:val="007F32FC"/>
    <w:rsid w:val="0084269D"/>
    <w:rsid w:val="008871C0"/>
    <w:rsid w:val="008A6254"/>
    <w:rsid w:val="00A74DA5"/>
    <w:rsid w:val="00A775FC"/>
    <w:rsid w:val="00A81AE1"/>
    <w:rsid w:val="00AB1E7C"/>
    <w:rsid w:val="00B26176"/>
    <w:rsid w:val="00C220D8"/>
    <w:rsid w:val="00C40380"/>
    <w:rsid w:val="00CA4D3C"/>
    <w:rsid w:val="00CC74E2"/>
    <w:rsid w:val="00CD147A"/>
    <w:rsid w:val="00CD290C"/>
    <w:rsid w:val="00DA6AC5"/>
    <w:rsid w:val="00E0210F"/>
    <w:rsid w:val="00E21077"/>
    <w:rsid w:val="00E24939"/>
    <w:rsid w:val="00EF2F7E"/>
    <w:rsid w:val="00F406F0"/>
    <w:rsid w:val="00F40E59"/>
    <w:rsid w:val="00FB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3521"/>
  <w15:chartTrackingRefBased/>
  <w15:docId w15:val="{8495D1B2-B210-4ADE-80CC-2CB49443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3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69D"/>
    <w:pPr>
      <w:ind w:left="720"/>
      <w:contextualSpacing/>
    </w:pPr>
  </w:style>
  <w:style w:type="table" w:styleId="Tabela-Siatka">
    <w:name w:val="Table Grid"/>
    <w:basedOn w:val="Standardowy"/>
    <w:uiPriority w:val="39"/>
    <w:rsid w:val="0084269D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alewice.pl/asp/pliki/_db/wzor_umowy_zal_nr_2_o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alewice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</dc:creator>
  <cp:keywords/>
  <dc:description/>
  <cp:lastModifiedBy>Karolina Nowak</cp:lastModifiedBy>
  <cp:revision>32</cp:revision>
  <dcterms:created xsi:type="dcterms:W3CDTF">2023-02-24T09:16:00Z</dcterms:created>
  <dcterms:modified xsi:type="dcterms:W3CDTF">2023-11-24T11:30:00Z</dcterms:modified>
</cp:coreProperties>
</file>