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B989" w14:textId="54B7A665" w:rsidR="00C34175" w:rsidRPr="008A0311" w:rsidRDefault="00C34175" w:rsidP="00D1765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A0311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5E" w:rsidRPr="008A0311">
        <w:rPr>
          <w:rFonts w:ascii="Calibri" w:hAnsi="Calibri" w:cs="Calibri"/>
          <w:noProof/>
        </w:rPr>
        <w:drawing>
          <wp:inline distT="0" distB="0" distL="0" distR="0" wp14:anchorId="12408690" wp14:editId="5ABC1A58">
            <wp:extent cx="2194560" cy="731520"/>
            <wp:effectExtent l="0" t="0" r="0" b="0"/>
            <wp:docPr id="8057092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72B" w:rsidRPr="008A0311">
        <w:rPr>
          <w:rFonts w:ascii="Calibri" w:hAnsi="Calibri" w:cs="Calibri"/>
        </w:rPr>
        <w:t> </w:t>
      </w:r>
    </w:p>
    <w:p w14:paraId="4A396CCF" w14:textId="127247A9" w:rsidR="00B64FD4" w:rsidRPr="008A0311" w:rsidRDefault="00B64FD4" w:rsidP="00D1765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A0311">
        <w:rPr>
          <w:rFonts w:ascii="Calibri" w:hAnsi="Calibri" w:cs="Calibri"/>
        </w:rPr>
        <w:t>Galewice,</w:t>
      </w:r>
      <w:r w:rsidR="00D76BCF" w:rsidRPr="008A0311">
        <w:rPr>
          <w:rFonts w:ascii="Calibri" w:hAnsi="Calibri" w:cs="Calibri"/>
        </w:rPr>
        <w:t xml:space="preserve"> </w:t>
      </w:r>
      <w:r w:rsidR="00427F91">
        <w:rPr>
          <w:rFonts w:ascii="Calibri" w:hAnsi="Calibri" w:cs="Calibri"/>
        </w:rPr>
        <w:t>26</w:t>
      </w:r>
      <w:r w:rsidR="008277A2" w:rsidRPr="008A0311">
        <w:rPr>
          <w:rFonts w:ascii="Calibri" w:hAnsi="Calibri" w:cs="Calibri"/>
        </w:rPr>
        <w:t>.06</w:t>
      </w:r>
      <w:r w:rsidR="00DC0178" w:rsidRPr="008A0311">
        <w:rPr>
          <w:rFonts w:ascii="Calibri" w:hAnsi="Calibri" w:cs="Calibri"/>
        </w:rPr>
        <w:t>.</w:t>
      </w:r>
      <w:r w:rsidR="00432661" w:rsidRPr="008A0311">
        <w:rPr>
          <w:rFonts w:ascii="Calibri" w:hAnsi="Calibri" w:cs="Calibri"/>
        </w:rPr>
        <w:t>20</w:t>
      </w:r>
      <w:r w:rsidR="007834F9" w:rsidRPr="008A0311">
        <w:rPr>
          <w:rFonts w:ascii="Calibri" w:hAnsi="Calibri" w:cs="Calibri"/>
        </w:rPr>
        <w:t>2</w:t>
      </w:r>
      <w:r w:rsidR="00C94F38" w:rsidRPr="008A0311">
        <w:rPr>
          <w:rFonts w:ascii="Calibri" w:hAnsi="Calibri" w:cs="Calibri"/>
        </w:rPr>
        <w:t>3</w:t>
      </w:r>
      <w:r w:rsidR="00432661" w:rsidRPr="008A0311">
        <w:rPr>
          <w:rFonts w:ascii="Calibri" w:hAnsi="Calibri" w:cs="Calibri"/>
        </w:rPr>
        <w:t xml:space="preserve"> </w:t>
      </w:r>
      <w:r w:rsidRPr="008A0311">
        <w:rPr>
          <w:rFonts w:ascii="Calibri" w:hAnsi="Calibri" w:cs="Calibri"/>
        </w:rPr>
        <w:t>r.</w:t>
      </w:r>
    </w:p>
    <w:p w14:paraId="3DB74F92" w14:textId="781A78E4" w:rsidR="00B52B21" w:rsidRPr="008A0311" w:rsidRDefault="00A24D94" w:rsidP="00D1765B">
      <w:pPr>
        <w:pStyle w:val="NormalnyWeb"/>
        <w:spacing w:line="360" w:lineRule="auto"/>
        <w:rPr>
          <w:rFonts w:ascii="Calibri" w:hAnsi="Calibri" w:cs="Calibri"/>
        </w:rPr>
      </w:pPr>
      <w:r w:rsidRPr="008A0311">
        <w:rPr>
          <w:rFonts w:ascii="Calibri" w:hAnsi="Calibri" w:cs="Calibri"/>
        </w:rPr>
        <w:t>RIiRG.</w:t>
      </w:r>
      <w:r w:rsidR="0076261A">
        <w:rPr>
          <w:rFonts w:ascii="Calibri" w:hAnsi="Calibri" w:cs="Calibri"/>
        </w:rPr>
        <w:t>3050-10.</w:t>
      </w:r>
      <w:r w:rsidR="006309B1">
        <w:rPr>
          <w:rFonts w:ascii="Calibri" w:hAnsi="Calibri" w:cs="Calibri"/>
        </w:rPr>
        <w:t>5</w:t>
      </w:r>
      <w:r w:rsidR="008277A2" w:rsidRPr="008A0311">
        <w:rPr>
          <w:rFonts w:ascii="Calibri" w:hAnsi="Calibri" w:cs="Calibri"/>
        </w:rPr>
        <w:t>.2023</w:t>
      </w:r>
    </w:p>
    <w:p w14:paraId="3FFADD00" w14:textId="6A27615F" w:rsidR="00B64FD4" w:rsidRPr="008A0311" w:rsidRDefault="00B64FD4" w:rsidP="00D1765B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8A0311">
        <w:rPr>
          <w:rFonts w:ascii="Calibri" w:hAnsi="Calibri" w:cs="Calibri"/>
          <w:b/>
          <w:bCs/>
        </w:rPr>
        <w:t>ZAPYTANIE OFERTOWE</w:t>
      </w:r>
      <w:r w:rsidR="00C86C3C" w:rsidRPr="008A0311">
        <w:rPr>
          <w:rFonts w:ascii="Calibri" w:hAnsi="Calibri" w:cs="Calibri"/>
          <w:b/>
          <w:bCs/>
        </w:rPr>
        <w:t xml:space="preserve"> Nr</w:t>
      </w:r>
      <w:r w:rsidR="0076261A">
        <w:rPr>
          <w:rFonts w:ascii="Calibri" w:hAnsi="Calibri" w:cs="Calibri"/>
          <w:b/>
          <w:bCs/>
        </w:rPr>
        <w:t xml:space="preserve"> 49.</w:t>
      </w:r>
      <w:r w:rsidR="00826286" w:rsidRPr="008A0311">
        <w:rPr>
          <w:rFonts w:ascii="Calibri" w:hAnsi="Calibri" w:cs="Calibri"/>
          <w:b/>
          <w:bCs/>
        </w:rPr>
        <w:t>2023</w:t>
      </w:r>
    </w:p>
    <w:p w14:paraId="5860B075" w14:textId="77777777" w:rsidR="00C86C3C" w:rsidRPr="008A0311" w:rsidRDefault="00C86C3C" w:rsidP="00D1765B">
      <w:pPr>
        <w:pStyle w:val="NormalnyWeb"/>
        <w:numPr>
          <w:ilvl w:val="0"/>
          <w:numId w:val="16"/>
        </w:numPr>
        <w:spacing w:line="360" w:lineRule="auto"/>
        <w:rPr>
          <w:rFonts w:ascii="Calibri" w:hAnsi="Calibri" w:cs="Calibri"/>
          <w:b/>
          <w:bCs/>
        </w:rPr>
      </w:pPr>
      <w:r w:rsidRPr="008A0311">
        <w:rPr>
          <w:rFonts w:ascii="Calibri" w:hAnsi="Calibri" w:cs="Calibri"/>
          <w:b/>
          <w:bCs/>
        </w:rPr>
        <w:t>Zamawiający:  Gmina Galewice, ul. Wieluńska 5 98-405 Galewice.</w:t>
      </w:r>
    </w:p>
    <w:p w14:paraId="105E5ABD" w14:textId="77777777" w:rsidR="00C86C3C" w:rsidRPr="008A0311" w:rsidRDefault="00C86C3C" w:rsidP="00D1765B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8A0311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0ECBBD29" w14:textId="77777777" w:rsidR="00C86C3C" w:rsidRPr="008A0311" w:rsidRDefault="00C86C3C" w:rsidP="00D1765B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39247FB9" w14:textId="3BFB39CE" w:rsidR="00C86C3C" w:rsidRPr="008A0311" w:rsidRDefault="00C86C3C" w:rsidP="00D1765B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Do niniejszego postępowania nie stosuje się przepisów ustawy  z dnia 11 września 2019 r. – Prawo zamówień publicznych (</w:t>
      </w:r>
      <w:r w:rsidR="008277A2" w:rsidRPr="008A0311">
        <w:rPr>
          <w:rFonts w:ascii="Calibri" w:hAnsi="Calibri" w:cs="Calibri"/>
          <w:sz w:val="24"/>
          <w:szCs w:val="24"/>
        </w:rPr>
        <w:t>t.j. Dz. U. z 2022 r. poz. 1710; zm.: Dz. U. z 2020 r. poz. 1517, z 2022 r. poz. 1812, poz. 1933 i poz. 2185 oraz z 2023 r. poz. 412 i poz. 825</w:t>
      </w:r>
      <w:r w:rsidRPr="008A0311">
        <w:rPr>
          <w:rFonts w:ascii="Calibri" w:hAnsi="Calibri" w:cs="Calibri"/>
          <w:sz w:val="24"/>
          <w:szCs w:val="24"/>
        </w:rPr>
        <w:t>).</w:t>
      </w:r>
    </w:p>
    <w:p w14:paraId="6F1ABFF9" w14:textId="2F1882FF" w:rsidR="00C86C3C" w:rsidRPr="008A0311" w:rsidRDefault="00C86C3C" w:rsidP="00D1765B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8A0311" w:rsidRDefault="00740502" w:rsidP="00D1765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8072B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2B65DC16" w14:textId="0FC9BE65" w:rsidR="000C6621" w:rsidRPr="008A0311" w:rsidRDefault="007834F9" w:rsidP="00D1765B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</w:t>
      </w:r>
      <w:r w:rsidR="00C94F38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</w:t>
      </w:r>
      <w:r w:rsidR="00756662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dostawą</w:t>
      </w:r>
      <w:r w:rsidR="008277A2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End w:id="0"/>
      <w:r w:rsidR="00CD0A8B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zestawu 4 mikroportów oraz głośnika basowego dla Sołectwa Węglewice</w:t>
      </w:r>
    </w:p>
    <w:bookmarkEnd w:id="1"/>
    <w:p w14:paraId="77348AD8" w14:textId="5118665A" w:rsidR="00CD0A8B" w:rsidRPr="008A0311" w:rsidRDefault="000C6621" w:rsidP="00D1765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 z</w:t>
      </w:r>
      <w:r w:rsidR="00756662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akup z dostawą </w:t>
      </w:r>
      <w:r w:rsidR="00CD0A8B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1 kpl. </w:t>
      </w:r>
      <w:r w:rsidR="00C12029" w:rsidRPr="008A0311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CD0A8B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estawu 4 mikroportów oraz głośnika basowego </w:t>
      </w:r>
      <w:r w:rsidR="00257E19" w:rsidRPr="008A0311">
        <w:rPr>
          <w:rFonts w:ascii="Calibri" w:eastAsia="Times New Roman" w:hAnsi="Calibri" w:cs="Calibri"/>
          <w:sz w:val="24"/>
          <w:szCs w:val="24"/>
          <w:lang w:eastAsia="pl-PL"/>
        </w:rPr>
        <w:t>dla Sołectwa Węglewice</w:t>
      </w:r>
      <w:r w:rsidR="00893ECF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Szczegółowy zakres przedmiotu zamówienia polegać będzie na dostaw</w:t>
      </w:r>
      <w:r w:rsidR="00756662" w:rsidRPr="008A0311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="00CD0A8B" w:rsidRPr="008A031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6B6DAFE" w14:textId="6F91B89A" w:rsidR="00CD0A8B" w:rsidRPr="008A0311" w:rsidRDefault="008277A2" w:rsidP="00D1765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37971250"/>
      <w:r w:rsidRPr="008A0311">
        <w:rPr>
          <w:rFonts w:ascii="Calibri" w:hAnsi="Calibri" w:cs="Calibri"/>
          <w:sz w:val="24"/>
          <w:szCs w:val="24"/>
        </w:rPr>
        <w:t>fabrycznie now</w:t>
      </w:r>
      <w:r w:rsidR="00257E19" w:rsidRPr="008A0311">
        <w:rPr>
          <w:rFonts w:ascii="Calibri" w:hAnsi="Calibri" w:cs="Calibri"/>
          <w:sz w:val="24"/>
          <w:szCs w:val="24"/>
        </w:rPr>
        <w:t>e</w:t>
      </w:r>
      <w:r w:rsidR="00CD0A8B" w:rsidRPr="008A0311">
        <w:rPr>
          <w:rFonts w:ascii="Calibri" w:hAnsi="Calibri" w:cs="Calibri"/>
          <w:sz w:val="24"/>
          <w:szCs w:val="24"/>
        </w:rPr>
        <w:t>go zestawu mikrofonów bezprzewodowych o</w:t>
      </w:r>
      <w:r w:rsidR="00D1765B" w:rsidRPr="008A0311">
        <w:rPr>
          <w:rFonts w:ascii="Calibri" w:hAnsi="Calibri" w:cs="Calibri"/>
          <w:sz w:val="24"/>
          <w:szCs w:val="24"/>
        </w:rPr>
        <w:t xml:space="preserve"> wymaganych parametrach technicznych</w:t>
      </w:r>
      <w:r w:rsidR="00C12029" w:rsidRPr="008A0311">
        <w:rPr>
          <w:rFonts w:ascii="Calibri" w:hAnsi="Calibri" w:cs="Calibri"/>
          <w:sz w:val="24"/>
          <w:szCs w:val="24"/>
        </w:rPr>
        <w:t xml:space="preserve"> takich jak:</w:t>
      </w:r>
    </w:p>
    <w:bookmarkEnd w:id="2"/>
    <w:p w14:paraId="6B3C00CA" w14:textId="0C24F165" w:rsidR="00CD0A8B" w:rsidRPr="008A0311" w:rsidRDefault="00C12029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A704B9">
        <w:rPr>
          <w:rFonts w:ascii="Calibri" w:eastAsia="Times New Roman" w:hAnsi="Calibri" w:cs="Calibri"/>
          <w:sz w:val="24"/>
          <w:szCs w:val="24"/>
          <w:lang w:eastAsia="pl-PL"/>
        </w:rPr>
        <w:t>in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CD0A8B" w:rsidRPr="008A0311">
        <w:rPr>
          <w:rFonts w:ascii="Calibri" w:eastAsia="Times New Roman" w:hAnsi="Calibri" w:cs="Calibri"/>
          <w:sz w:val="24"/>
          <w:szCs w:val="24"/>
          <w:lang w:eastAsia="pl-PL"/>
        </w:rPr>
        <w:t>4x bodypack z mikrofonem nagłownym oraz krawatowym</w:t>
      </w:r>
    </w:p>
    <w:p w14:paraId="77F738EB" w14:textId="6A68F117" w:rsidR="00CD0A8B" w:rsidRPr="008A0311" w:rsidRDefault="00A704B9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min</w:t>
      </w:r>
      <w:r w:rsidR="00C12029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CD0A8B" w:rsidRPr="008A0311">
        <w:rPr>
          <w:rFonts w:ascii="Calibri" w:eastAsia="Times New Roman" w:hAnsi="Calibri" w:cs="Calibri"/>
          <w:sz w:val="24"/>
          <w:szCs w:val="24"/>
          <w:lang w:eastAsia="pl-PL"/>
        </w:rPr>
        <w:t>4x 50 kanałów UHF do wyboru</w:t>
      </w:r>
    </w:p>
    <w:p w14:paraId="624F932B" w14:textId="6FBE044A" w:rsidR="00CD0A8B" w:rsidRPr="008A0311" w:rsidRDefault="00CD0A8B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Transmisja danych IR</w:t>
      </w:r>
    </w:p>
    <w:p w14:paraId="21CDC5F2" w14:textId="7806375E" w:rsidR="00CD0A8B" w:rsidRPr="008A0311" w:rsidRDefault="00CD0A8B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Wejście mikrofonowe </w:t>
      </w:r>
      <w:r w:rsidR="0008379A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3,5mm</w:t>
      </w:r>
    </w:p>
    <w:p w14:paraId="6A31454B" w14:textId="5DBD77C5" w:rsidR="00CD0A8B" w:rsidRPr="008A0311" w:rsidRDefault="00C12029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</w:t>
      </w:r>
      <w:r w:rsidR="00A704B9">
        <w:rPr>
          <w:rFonts w:ascii="Calibri" w:eastAsia="Times New Roman" w:hAnsi="Calibri" w:cs="Calibri"/>
          <w:sz w:val="24"/>
          <w:szCs w:val="24"/>
          <w:lang w:eastAsia="pl-PL"/>
        </w:rPr>
        <w:t>in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CD0A8B" w:rsidRPr="008A0311">
        <w:rPr>
          <w:rFonts w:ascii="Calibri" w:eastAsia="Times New Roman" w:hAnsi="Calibri" w:cs="Calibri"/>
          <w:sz w:val="24"/>
          <w:szCs w:val="24"/>
          <w:lang w:eastAsia="pl-PL"/>
        </w:rPr>
        <w:t>4x wyjście XLR</w:t>
      </w:r>
    </w:p>
    <w:p w14:paraId="30A45519" w14:textId="240FAECE" w:rsidR="00CD0A8B" w:rsidRPr="008A0311" w:rsidRDefault="00CD0A8B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Sterowanie CPU</w:t>
      </w:r>
    </w:p>
    <w:p w14:paraId="2B615CB3" w14:textId="4018286E" w:rsidR="00CD0A8B" w:rsidRPr="008A0311" w:rsidRDefault="00CD0A8B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Oscylator PLL</w:t>
      </w:r>
    </w:p>
    <w:p w14:paraId="512E16D8" w14:textId="45886929" w:rsidR="00CD0A8B" w:rsidRPr="008A0311" w:rsidRDefault="00CD0A8B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Przetworniki z wyświetlaczem wskazującym częstotliwość i stan naładowania akumulatora</w:t>
      </w:r>
    </w:p>
    <w:p w14:paraId="702F31CF" w14:textId="1BC01685" w:rsidR="00CD0A8B" w:rsidRPr="008A0311" w:rsidRDefault="00CD0A8B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Wyposażony w wyświetlacz LCD</w:t>
      </w:r>
    </w:p>
    <w:p w14:paraId="65F54716" w14:textId="130BEB28" w:rsidR="00C10608" w:rsidRPr="008A0311" w:rsidRDefault="00C10608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Wyjście RF:</w:t>
      </w:r>
      <w:r w:rsidR="0008379A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min.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&lt;10mW</w:t>
      </w:r>
    </w:p>
    <w:p w14:paraId="0DB4F51B" w14:textId="5A1FCD85" w:rsidR="00C10608" w:rsidRPr="008A0311" w:rsidRDefault="003B3343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C10608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asmo przenoszenia: </w:t>
      </w:r>
      <w:r w:rsidR="00C12029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C10608" w:rsidRPr="008A0311">
        <w:rPr>
          <w:rFonts w:ascii="Calibri" w:eastAsia="Times New Roman" w:hAnsi="Calibri" w:cs="Calibri"/>
          <w:sz w:val="24"/>
          <w:szCs w:val="24"/>
          <w:lang w:eastAsia="pl-PL"/>
        </w:rPr>
        <w:t>60Hz - 18kHz</w:t>
      </w:r>
    </w:p>
    <w:p w14:paraId="722BC5AD" w14:textId="354F4CA2" w:rsidR="00C10608" w:rsidRPr="008A0311" w:rsidRDefault="00C10608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Stabilność częstotliwości: </w:t>
      </w:r>
      <w:r w:rsidR="0008379A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&lt;15ppm</w:t>
      </w:r>
    </w:p>
    <w:p w14:paraId="2E693378" w14:textId="0E394801" w:rsidR="00C10608" w:rsidRPr="008A0311" w:rsidRDefault="00C10608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Stosunek sygnału do szumu:</w:t>
      </w:r>
      <w:r w:rsidR="0008379A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min. 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&gt;97dB</w:t>
      </w:r>
    </w:p>
    <w:p w14:paraId="14E8535F" w14:textId="022BCF2D" w:rsidR="00C10608" w:rsidRPr="008A0311" w:rsidRDefault="00C10608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Bateria: 2x AA (bodypack)</w:t>
      </w:r>
    </w:p>
    <w:p w14:paraId="2FD30FA5" w14:textId="758FCCFC" w:rsidR="00C10608" w:rsidRPr="008A0311" w:rsidRDefault="00C10608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Zasilanie:</w:t>
      </w:r>
      <w:r w:rsidR="0008379A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min.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100-230VAC / 50Hz</w:t>
      </w:r>
    </w:p>
    <w:p w14:paraId="4F0C0641" w14:textId="5BB29478" w:rsidR="00C10608" w:rsidRPr="008A0311" w:rsidRDefault="00C10608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Wymiary (odbiornik):</w:t>
      </w:r>
      <w:r w:rsidR="003B3343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235 x 420 x 44mm</w:t>
      </w:r>
    </w:p>
    <w:p w14:paraId="548C3DDF" w14:textId="475E2A54" w:rsidR="00C10608" w:rsidRPr="008A0311" w:rsidRDefault="00C10608" w:rsidP="00D1765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Wymiary (bodypack): </w:t>
      </w:r>
      <w:r w:rsidR="003B3343" w:rsidRPr="008A0311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75 x 60 x 23mm    </w:t>
      </w:r>
    </w:p>
    <w:p w14:paraId="72DC63FA" w14:textId="6476A0CF" w:rsidR="0008379A" w:rsidRPr="008A0311" w:rsidRDefault="0008379A" w:rsidP="00D1765B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 xml:space="preserve">fabrycznie nowego głośnika basowego </w:t>
      </w:r>
      <w:bookmarkStart w:id="3" w:name="_Hlk137972214"/>
      <w:r w:rsidRPr="008A0311">
        <w:rPr>
          <w:rFonts w:ascii="Calibri" w:hAnsi="Calibri" w:cs="Calibri"/>
          <w:sz w:val="24"/>
          <w:szCs w:val="24"/>
        </w:rPr>
        <w:t>o</w:t>
      </w:r>
      <w:r w:rsidR="003B3343" w:rsidRPr="008A0311">
        <w:rPr>
          <w:rFonts w:ascii="Calibri" w:hAnsi="Calibri" w:cs="Calibri"/>
          <w:sz w:val="24"/>
          <w:szCs w:val="24"/>
        </w:rPr>
        <w:t xml:space="preserve"> wymaganych parametrach technicznych</w:t>
      </w:r>
      <w:bookmarkEnd w:id="3"/>
      <w:r w:rsidR="00C12029" w:rsidRPr="008A0311">
        <w:rPr>
          <w:rFonts w:ascii="Calibri" w:hAnsi="Calibri" w:cs="Calibri"/>
          <w:sz w:val="24"/>
          <w:szCs w:val="24"/>
        </w:rPr>
        <w:t xml:space="preserve"> takich jak</w:t>
      </w:r>
      <w:r w:rsidRPr="008A0311">
        <w:rPr>
          <w:rFonts w:ascii="Calibri" w:hAnsi="Calibri" w:cs="Calibri"/>
          <w:sz w:val="24"/>
          <w:szCs w:val="24"/>
        </w:rPr>
        <w:t>:</w:t>
      </w:r>
    </w:p>
    <w:p w14:paraId="42BA742D" w14:textId="10339724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Głośnik niskotonowy: min. 18" z 3" cewką</w:t>
      </w:r>
    </w:p>
    <w:p w14:paraId="0607BC31" w14:textId="758A6BBF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Wzmacniacz: min. 1200W (Szczytowa) / 600W RMS, klasa D</w:t>
      </w:r>
    </w:p>
    <w:p w14:paraId="71CB4F1B" w14:textId="7B6AB51F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M</w:t>
      </w:r>
      <w:r w:rsidR="00A704B9">
        <w:rPr>
          <w:rFonts w:ascii="Calibri" w:hAnsi="Calibri" w:cs="Calibri"/>
          <w:sz w:val="24"/>
          <w:szCs w:val="24"/>
        </w:rPr>
        <w:t>in</w:t>
      </w:r>
      <w:r w:rsidRPr="008A0311">
        <w:rPr>
          <w:rFonts w:ascii="Calibri" w:hAnsi="Calibri" w:cs="Calibri"/>
          <w:sz w:val="24"/>
          <w:szCs w:val="24"/>
        </w:rPr>
        <w:t>. poziom ciśnienia akustycznego: 126 dB SPL</w:t>
      </w:r>
    </w:p>
    <w:p w14:paraId="1FA6BE90" w14:textId="292B3B19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Częstotliwość podziału: min. 120 Hz (24dB/Oct.)</w:t>
      </w:r>
    </w:p>
    <w:p w14:paraId="5AE9689C" w14:textId="59591A4D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 xml:space="preserve">Pasmo przenoszenia: </w:t>
      </w:r>
      <w:r w:rsidR="00380CAA">
        <w:rPr>
          <w:rFonts w:ascii="Calibri" w:hAnsi="Calibri" w:cs="Calibri"/>
          <w:sz w:val="24"/>
          <w:szCs w:val="24"/>
        </w:rPr>
        <w:t xml:space="preserve">min. </w:t>
      </w:r>
      <w:r w:rsidRPr="008A0311">
        <w:rPr>
          <w:rFonts w:ascii="Calibri" w:hAnsi="Calibri" w:cs="Calibri"/>
          <w:sz w:val="24"/>
          <w:szCs w:val="24"/>
        </w:rPr>
        <w:t>30 – 150 Hz [- 10dB], 35 – 120 Hz [-3dB]</w:t>
      </w:r>
    </w:p>
    <w:p w14:paraId="279ED756" w14:textId="734B19B9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 xml:space="preserve">Sygnalizatory LED: Zasilania, Sygnału, Limitu </w:t>
      </w:r>
    </w:p>
    <w:p w14:paraId="13B7B924" w14:textId="2326B0D1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Wymagane zasilanie: min. 230 Vac – 50 Hz</w:t>
      </w:r>
    </w:p>
    <w:p w14:paraId="0A4644B7" w14:textId="362EF3AD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Pobór mocy: m</w:t>
      </w:r>
      <w:r w:rsidR="00A704B9">
        <w:rPr>
          <w:rFonts w:ascii="Calibri" w:hAnsi="Calibri" w:cs="Calibri"/>
          <w:sz w:val="24"/>
          <w:szCs w:val="24"/>
        </w:rPr>
        <w:t>in</w:t>
      </w:r>
      <w:r w:rsidRPr="008A0311">
        <w:rPr>
          <w:rFonts w:ascii="Calibri" w:hAnsi="Calibri" w:cs="Calibri"/>
          <w:sz w:val="24"/>
          <w:szCs w:val="24"/>
        </w:rPr>
        <w:t>.750W</w:t>
      </w:r>
    </w:p>
    <w:p w14:paraId="44C6E185" w14:textId="332E9737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 xml:space="preserve">Wejście zasilania: </w:t>
      </w:r>
      <w:r w:rsidR="00380CAA">
        <w:rPr>
          <w:rFonts w:ascii="Calibri" w:hAnsi="Calibri" w:cs="Calibri"/>
          <w:sz w:val="24"/>
          <w:szCs w:val="24"/>
        </w:rPr>
        <w:t xml:space="preserve">min. </w:t>
      </w:r>
      <w:r w:rsidRPr="008A0311">
        <w:rPr>
          <w:rFonts w:ascii="Calibri" w:hAnsi="Calibri" w:cs="Calibri"/>
          <w:sz w:val="24"/>
          <w:szCs w:val="24"/>
        </w:rPr>
        <w:t xml:space="preserve">VDE z bezpiecznikiem T5AL-250V </w:t>
      </w:r>
    </w:p>
    <w:p w14:paraId="1CC67845" w14:textId="4CFC8B8F" w:rsidR="003B3343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Wymiary: min.620 x 700x 740 mm</w:t>
      </w:r>
    </w:p>
    <w:p w14:paraId="3E87E005" w14:textId="34CB482B" w:rsidR="00C10608" w:rsidRPr="008A0311" w:rsidRDefault="003B3343" w:rsidP="00D1765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>Waga: m</w:t>
      </w:r>
      <w:r w:rsidR="00A704B9">
        <w:rPr>
          <w:rFonts w:ascii="Calibri" w:hAnsi="Calibri" w:cs="Calibri"/>
          <w:sz w:val="24"/>
          <w:szCs w:val="24"/>
        </w:rPr>
        <w:t>in</w:t>
      </w:r>
      <w:r w:rsidR="00C12029" w:rsidRPr="008A0311">
        <w:rPr>
          <w:rFonts w:ascii="Calibri" w:hAnsi="Calibri" w:cs="Calibri"/>
          <w:sz w:val="24"/>
          <w:szCs w:val="24"/>
        </w:rPr>
        <w:t>.</w:t>
      </w:r>
      <w:r w:rsidRPr="008A0311">
        <w:rPr>
          <w:rFonts w:ascii="Calibri" w:hAnsi="Calibri" w:cs="Calibri"/>
          <w:sz w:val="24"/>
          <w:szCs w:val="24"/>
        </w:rPr>
        <w:t>37 kg</w:t>
      </w:r>
    </w:p>
    <w:p w14:paraId="2FA29611" w14:textId="04D69344" w:rsidR="00826286" w:rsidRPr="008A0311" w:rsidRDefault="00826286" w:rsidP="00D1765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Dostawa</w:t>
      </w:r>
      <w:r w:rsidR="00D969B6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</w:t>
      </w:r>
      <w:r w:rsidR="00C10608" w:rsidRPr="008A0311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ma być dokonana w dni robocze w godzinach 8.00 – 1</w:t>
      </w:r>
      <w:r w:rsidR="00A54910" w:rsidRPr="008A0311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.00</w:t>
      </w:r>
    </w:p>
    <w:p w14:paraId="11F8A196" w14:textId="2A474E8B" w:rsidR="00826286" w:rsidRPr="008A0311" w:rsidRDefault="00826286" w:rsidP="00D1765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realizacji zamówienia.</w:t>
      </w:r>
    </w:p>
    <w:p w14:paraId="198C169B" w14:textId="52681B98" w:rsidR="00826286" w:rsidRPr="008A0311" w:rsidRDefault="00826286" w:rsidP="00D1765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D969B6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30</w:t>
      </w:r>
      <w:r w:rsidR="00893ECF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.08</w:t>
      </w:r>
      <w:r w:rsidR="005E1765"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8A0311" w:rsidRDefault="00826286" w:rsidP="00D1765B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9E5DBD3" w14:textId="2AC1DCB4" w:rsidR="00826286" w:rsidRPr="008A0311" w:rsidRDefault="00826286" w:rsidP="00D1765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Opis warunków płatności.</w:t>
      </w:r>
    </w:p>
    <w:p w14:paraId="022F15F5" w14:textId="77777777" w:rsidR="00826286" w:rsidRPr="008A0311" w:rsidRDefault="00826286" w:rsidP="00D1765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636A057C" w14:textId="722B15D8" w:rsidR="00826286" w:rsidRPr="008A0311" w:rsidRDefault="00826286" w:rsidP="00D1765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</w:t>
      </w:r>
      <w:r w:rsidR="00D969B6" w:rsidRPr="008A031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56149B3" w14:textId="096F7B8F" w:rsidR="00826286" w:rsidRPr="008A0311" w:rsidRDefault="00826286" w:rsidP="00D1765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8A0311" w:rsidRDefault="00826286" w:rsidP="00D1765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8A0311" w:rsidRDefault="00826286" w:rsidP="00D1765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8A0311" w:rsidRDefault="00826286" w:rsidP="00D176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A0311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8A0311" w:rsidRDefault="00826286" w:rsidP="00D1765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VIII. Sposób przygotowania i złożenia oferty:</w:t>
      </w:r>
    </w:p>
    <w:p w14:paraId="7C5C8816" w14:textId="3D91F8FA" w:rsidR="00826286" w:rsidRPr="008A0311" w:rsidRDefault="00826286" w:rsidP="00D1765B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A0311">
        <w:rPr>
          <w:rFonts w:ascii="Calibri" w:hAnsi="Calibri" w:cs="Calibri"/>
          <w:sz w:val="24"/>
          <w:szCs w:val="24"/>
        </w:rPr>
        <w:t xml:space="preserve">Ofertę należy sporządzić wypełniając formularz ofertowy (zał. Nr </w:t>
      </w:r>
      <w:r w:rsidR="00A54910" w:rsidRPr="008A0311">
        <w:rPr>
          <w:rFonts w:ascii="Calibri" w:hAnsi="Calibri" w:cs="Calibri"/>
          <w:sz w:val="24"/>
          <w:szCs w:val="24"/>
        </w:rPr>
        <w:t>1</w:t>
      </w:r>
      <w:r w:rsidRPr="008A0311">
        <w:rPr>
          <w:rFonts w:ascii="Calibri" w:hAnsi="Calibri" w:cs="Calibri"/>
          <w:sz w:val="24"/>
          <w:szCs w:val="24"/>
        </w:rPr>
        <w:t>). W załączonym</w:t>
      </w:r>
      <w:r w:rsidR="00C12029" w:rsidRPr="008A0311">
        <w:rPr>
          <w:rFonts w:ascii="Calibri" w:hAnsi="Calibri" w:cs="Calibri"/>
          <w:sz w:val="24"/>
          <w:szCs w:val="24"/>
        </w:rPr>
        <w:t xml:space="preserve"> </w:t>
      </w:r>
      <w:r w:rsidRPr="008A0311">
        <w:rPr>
          <w:rFonts w:ascii="Calibri" w:hAnsi="Calibri" w:cs="Calibri"/>
          <w:sz w:val="24"/>
          <w:szCs w:val="24"/>
        </w:rPr>
        <w:t>formularzu ofertowym należy ponadto podać cenę brutto ogółem oferty</w:t>
      </w:r>
      <w:r w:rsidR="00A54910" w:rsidRPr="008A0311">
        <w:rPr>
          <w:rFonts w:ascii="Calibri" w:hAnsi="Calibri" w:cs="Calibri"/>
          <w:sz w:val="24"/>
          <w:szCs w:val="24"/>
        </w:rPr>
        <w:t>.</w:t>
      </w:r>
      <w:r w:rsidR="0076261A">
        <w:rPr>
          <w:rFonts w:ascii="Calibri" w:hAnsi="Calibri" w:cs="Calibri"/>
          <w:sz w:val="24"/>
          <w:szCs w:val="24"/>
        </w:rPr>
        <w:t xml:space="preserve"> 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8A0311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sekretariat@galewice.pl</w:t>
        </w:r>
      </w:hyperlink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. W przypadku składania oferty pocztą należy opisać kopertę</w:t>
      </w:r>
      <w:r w:rsidRPr="008A031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8A03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</w:t>
      </w:r>
      <w:r w:rsidR="00D969B6" w:rsidRPr="008A03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na</w:t>
      </w:r>
      <w:r w:rsidR="00C12029" w:rsidRPr="008A0311">
        <w:rPr>
          <w:rFonts w:ascii="Calibri" w:hAnsi="Calibri" w:cs="Calibri"/>
          <w:sz w:val="24"/>
          <w:szCs w:val="24"/>
        </w:rPr>
        <w:t xml:space="preserve"> </w:t>
      </w:r>
      <w:r w:rsidR="00C12029" w:rsidRPr="008A03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zakup z dostawą zestawu 4 mikroportów oraz głośnika basowego dla Sołectwa Węglewice </w:t>
      </w:r>
      <w:r w:rsidR="00893ECF" w:rsidRPr="008A03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”.</w:t>
      </w:r>
    </w:p>
    <w:p w14:paraId="04DDA104" w14:textId="77777777" w:rsidR="00826286" w:rsidRPr="008A0311" w:rsidRDefault="00826286" w:rsidP="00D1765B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8A0311" w:rsidRDefault="00826286" w:rsidP="00D176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8A0311" w:rsidRDefault="00826286" w:rsidP="00D176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8A0311" w:rsidRDefault="00826286" w:rsidP="00D176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8A0311" w:rsidRDefault="00826286" w:rsidP="00D176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8A0311" w:rsidRDefault="00826286" w:rsidP="00D176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5FC8C662" w14:textId="0D9905F6" w:rsidR="00826286" w:rsidRPr="008A0311" w:rsidRDefault="00826286" w:rsidP="00D176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427F91">
        <w:rPr>
          <w:rFonts w:ascii="Calibri" w:eastAsia="Times New Roman" w:hAnsi="Calibri" w:cs="Calibri"/>
          <w:sz w:val="24"/>
          <w:szCs w:val="24"/>
          <w:lang w:eastAsia="pl-PL"/>
        </w:rPr>
        <w:t xml:space="preserve"> 03.07</w:t>
      </w:r>
      <w:r w:rsidR="00893ECF" w:rsidRPr="008A0311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EE44AA"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2023 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r. do godz. 1</w:t>
      </w:r>
      <w:r w:rsidR="005A0F6C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5A0F6C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</w:t>
      </w:r>
      <w:r w:rsidRPr="008A031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</w:t>
      </w:r>
    </w:p>
    <w:p w14:paraId="346F87A0" w14:textId="1F7B35A1" w:rsidR="00826286" w:rsidRPr="008A0311" w:rsidRDefault="00826286" w:rsidP="00D1765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Do oferty należy dołączyć wypełniony i podpisany formularz ofertowy (zał. Nr </w:t>
      </w:r>
      <w:r w:rsidR="00A54910" w:rsidRPr="008A0311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8A0311" w:rsidRDefault="00CA0E1D" w:rsidP="00D1765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A03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IX.</w:t>
      </w:r>
      <w:r w:rsidRPr="008A03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A0311">
        <w:rPr>
          <w:rFonts w:ascii="Calibri" w:hAnsi="Calibri" w:cs="Calibri"/>
          <w:sz w:val="24"/>
          <w:szCs w:val="24"/>
        </w:rPr>
        <w:t>Zastrzeżenia dodatkowe</w:t>
      </w:r>
    </w:p>
    <w:p w14:paraId="2F06099A" w14:textId="131E0BB3" w:rsidR="00CA0E1D" w:rsidRPr="008A0311" w:rsidRDefault="00CA0E1D" w:rsidP="00D1765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8A0311">
        <w:rPr>
          <w:rFonts w:ascii="Calibri" w:hAnsi="Calibri" w:cs="Calibr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8A0311" w:rsidRDefault="00CA0E1D" w:rsidP="00D1765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8A0311">
        <w:rPr>
          <w:rFonts w:ascii="Calibri" w:hAnsi="Calibri" w:cs="Calibri"/>
        </w:rPr>
        <w:t>2. Zamawiający zastrzega prawo unieważnienia postępowania bez podania przyczyny. Zapytanie ofertowe służy rozeznaniu rynku i nie zobowiązuje Zamawiającego do złożenia zamówienia.</w:t>
      </w:r>
    </w:p>
    <w:p w14:paraId="48445AAD" w14:textId="19197707" w:rsidR="00CA0E1D" w:rsidRDefault="00CA0E1D" w:rsidP="00D1765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8A0311">
        <w:rPr>
          <w:rFonts w:ascii="Calibri" w:hAnsi="Calibri" w:cs="Calibri"/>
        </w:rPr>
        <w:t>3. Osobą wyznaczoną do bezpośredniego kontaktowania się z Wykonawcami jest Katarzyna Owczarek- tel. 514953731.</w:t>
      </w:r>
    </w:p>
    <w:p w14:paraId="00F80DFB" w14:textId="473CFFC5" w:rsidR="008A0311" w:rsidRDefault="008A0311" w:rsidP="00D1765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0A2CFB24" w14:textId="7AAB5975" w:rsidR="008A0311" w:rsidRDefault="008A0311" w:rsidP="00D1765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1A93E55A" w14:textId="36D26D4F" w:rsidR="008A0311" w:rsidRDefault="008A0311" w:rsidP="00D1765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41B851B5" w14:textId="77777777" w:rsidR="008A0311" w:rsidRPr="008A0311" w:rsidRDefault="008A0311" w:rsidP="00D1765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048CD7E7" w14:textId="7E27646B" w:rsidR="00CA0E1D" w:rsidRPr="008A0311" w:rsidRDefault="00CA0E1D" w:rsidP="00D1765B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A0311">
        <w:rPr>
          <w:rFonts w:ascii="Calibri" w:hAnsi="Calibri" w:cs="Calibri"/>
        </w:rPr>
        <w:t>Załączniki:</w:t>
      </w:r>
    </w:p>
    <w:p w14:paraId="2A4019FB" w14:textId="0B1C8E5B" w:rsidR="00826286" w:rsidRPr="008A0311" w:rsidRDefault="00A54910" w:rsidP="00D1765B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A0311">
        <w:rPr>
          <w:rFonts w:ascii="Calibri" w:hAnsi="Calibri" w:cs="Calibri"/>
        </w:rPr>
        <w:t>1</w:t>
      </w:r>
      <w:r w:rsidR="00CA0E1D" w:rsidRPr="008A0311">
        <w:rPr>
          <w:rFonts w:ascii="Calibri" w:hAnsi="Calibri" w:cs="Calibri"/>
        </w:rPr>
        <w:t xml:space="preserve">.Formularz ofertowy – zał. Nr </w:t>
      </w:r>
      <w:r w:rsidRPr="008A0311">
        <w:rPr>
          <w:rFonts w:ascii="Calibri" w:hAnsi="Calibri" w:cs="Calibri"/>
        </w:rPr>
        <w:t>1</w:t>
      </w:r>
      <w:r w:rsidR="00CA0E1D" w:rsidRPr="008A0311">
        <w:rPr>
          <w:rFonts w:ascii="Calibri" w:hAnsi="Calibri" w:cs="Calibri"/>
        </w:rPr>
        <w:t>.</w:t>
      </w:r>
    </w:p>
    <w:p w14:paraId="7831849A" w14:textId="1AB817FF" w:rsidR="00826286" w:rsidRPr="008A0311" w:rsidRDefault="00826286" w:rsidP="00D1765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A0311">
        <w:rPr>
          <w:rFonts w:ascii="Calibri" w:hAnsi="Calibri" w:cs="Calibri"/>
        </w:rPr>
        <w:t>………………………………………</w:t>
      </w:r>
    </w:p>
    <w:p w14:paraId="1EB900A8" w14:textId="465E4598" w:rsidR="00826286" w:rsidRPr="008A0311" w:rsidRDefault="00826286" w:rsidP="00D1765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A0311">
        <w:rPr>
          <w:rFonts w:ascii="Calibri" w:hAnsi="Calibri" w:cs="Calibri"/>
        </w:rPr>
        <w:t>(podpis Zamawiającego)</w:t>
      </w:r>
    </w:p>
    <w:p w14:paraId="43DE79D7" w14:textId="77777777" w:rsidR="00A23B4A" w:rsidRPr="008A0311" w:rsidRDefault="00A23B4A" w:rsidP="00D1765B">
      <w:pPr>
        <w:pStyle w:val="NormalnyWeb"/>
        <w:spacing w:line="360" w:lineRule="auto"/>
        <w:rPr>
          <w:rFonts w:ascii="Calibri" w:hAnsi="Calibri" w:cs="Calibri"/>
        </w:rPr>
      </w:pPr>
    </w:p>
    <w:p w14:paraId="13C0E3C1" w14:textId="53973173" w:rsidR="00A23B4A" w:rsidRPr="008A0311" w:rsidRDefault="00CA0E1D" w:rsidP="00D1765B">
      <w:pPr>
        <w:pStyle w:val="NormalnyWeb"/>
        <w:spacing w:line="360" w:lineRule="auto"/>
        <w:rPr>
          <w:rFonts w:ascii="Calibri" w:hAnsi="Calibri" w:cs="Calibri"/>
        </w:rPr>
      </w:pPr>
      <w:r w:rsidRPr="008A0311">
        <w:rPr>
          <w:rFonts w:ascii="Calibri" w:hAnsi="Calibri" w:cs="Calibr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8A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E07"/>
    <w:multiLevelType w:val="hybridMultilevel"/>
    <w:tmpl w:val="9E7E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763A7"/>
    <w:multiLevelType w:val="hybridMultilevel"/>
    <w:tmpl w:val="EFD8C0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3681C"/>
    <w:multiLevelType w:val="multilevel"/>
    <w:tmpl w:val="ABD81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FBE"/>
    <w:multiLevelType w:val="hybridMultilevel"/>
    <w:tmpl w:val="FC32D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30E7B"/>
    <w:multiLevelType w:val="hybridMultilevel"/>
    <w:tmpl w:val="58E8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24"/>
  </w:num>
  <w:num w:numId="5">
    <w:abstractNumId w:val="21"/>
  </w:num>
  <w:num w:numId="6">
    <w:abstractNumId w:val="2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23"/>
  </w:num>
  <w:num w:numId="17">
    <w:abstractNumId w:val="12"/>
  </w:num>
  <w:num w:numId="18">
    <w:abstractNumId w:val="22"/>
  </w:num>
  <w:num w:numId="19">
    <w:abstractNumId w:val="14"/>
  </w:num>
  <w:num w:numId="20">
    <w:abstractNumId w:val="20"/>
  </w:num>
  <w:num w:numId="21">
    <w:abstractNumId w:val="0"/>
  </w:num>
  <w:num w:numId="22">
    <w:abstractNumId w:val="2"/>
  </w:num>
  <w:num w:numId="23">
    <w:abstractNumId w:val="18"/>
  </w:num>
  <w:num w:numId="24">
    <w:abstractNumId w:val="16"/>
  </w:num>
  <w:num w:numId="25">
    <w:abstractNumId w:val="11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277BC"/>
    <w:rsid w:val="00045314"/>
    <w:rsid w:val="00047865"/>
    <w:rsid w:val="000740BB"/>
    <w:rsid w:val="0008379A"/>
    <w:rsid w:val="000C6621"/>
    <w:rsid w:val="000D59B6"/>
    <w:rsid w:val="000E2ACA"/>
    <w:rsid w:val="000F1BE5"/>
    <w:rsid w:val="00137A28"/>
    <w:rsid w:val="00172A2E"/>
    <w:rsid w:val="00192D97"/>
    <w:rsid w:val="001B0CC8"/>
    <w:rsid w:val="001E10CD"/>
    <w:rsid w:val="001F4D5A"/>
    <w:rsid w:val="00257E19"/>
    <w:rsid w:val="00265B76"/>
    <w:rsid w:val="00380CAA"/>
    <w:rsid w:val="00385DE9"/>
    <w:rsid w:val="003A0CC1"/>
    <w:rsid w:val="003B3343"/>
    <w:rsid w:val="003D26D5"/>
    <w:rsid w:val="003F4041"/>
    <w:rsid w:val="00427F91"/>
    <w:rsid w:val="00432661"/>
    <w:rsid w:val="004353DC"/>
    <w:rsid w:val="00436175"/>
    <w:rsid w:val="00470083"/>
    <w:rsid w:val="004E3BF1"/>
    <w:rsid w:val="00593C2E"/>
    <w:rsid w:val="005A0F6C"/>
    <w:rsid w:val="005C453B"/>
    <w:rsid w:val="005E1765"/>
    <w:rsid w:val="0060281C"/>
    <w:rsid w:val="00606465"/>
    <w:rsid w:val="0061346F"/>
    <w:rsid w:val="0062606A"/>
    <w:rsid w:val="006309B1"/>
    <w:rsid w:val="00664F14"/>
    <w:rsid w:val="0068072B"/>
    <w:rsid w:val="006C4C63"/>
    <w:rsid w:val="00731643"/>
    <w:rsid w:val="00740502"/>
    <w:rsid w:val="00756662"/>
    <w:rsid w:val="0076261A"/>
    <w:rsid w:val="007712E7"/>
    <w:rsid w:val="00774CDC"/>
    <w:rsid w:val="007834F9"/>
    <w:rsid w:val="007D1DEF"/>
    <w:rsid w:val="007E6D82"/>
    <w:rsid w:val="008143A5"/>
    <w:rsid w:val="00826286"/>
    <w:rsid w:val="008277A2"/>
    <w:rsid w:val="00846301"/>
    <w:rsid w:val="00884320"/>
    <w:rsid w:val="00893ECF"/>
    <w:rsid w:val="008A0311"/>
    <w:rsid w:val="008A534B"/>
    <w:rsid w:val="008C3777"/>
    <w:rsid w:val="008C5DA5"/>
    <w:rsid w:val="0094009F"/>
    <w:rsid w:val="009509B0"/>
    <w:rsid w:val="0095445E"/>
    <w:rsid w:val="00974C85"/>
    <w:rsid w:val="009C6F8D"/>
    <w:rsid w:val="00A23B4A"/>
    <w:rsid w:val="00A24D94"/>
    <w:rsid w:val="00A54910"/>
    <w:rsid w:val="00A65003"/>
    <w:rsid w:val="00A704B9"/>
    <w:rsid w:val="00AC7312"/>
    <w:rsid w:val="00AF211D"/>
    <w:rsid w:val="00B4427D"/>
    <w:rsid w:val="00B446CC"/>
    <w:rsid w:val="00B52B21"/>
    <w:rsid w:val="00B64FD4"/>
    <w:rsid w:val="00B77434"/>
    <w:rsid w:val="00BC63EE"/>
    <w:rsid w:val="00BC64C2"/>
    <w:rsid w:val="00C10608"/>
    <w:rsid w:val="00C12029"/>
    <w:rsid w:val="00C20EE2"/>
    <w:rsid w:val="00C34175"/>
    <w:rsid w:val="00C3693D"/>
    <w:rsid w:val="00C82071"/>
    <w:rsid w:val="00C86C3C"/>
    <w:rsid w:val="00C94F38"/>
    <w:rsid w:val="00CA0CD1"/>
    <w:rsid w:val="00CA0E1D"/>
    <w:rsid w:val="00CB3207"/>
    <w:rsid w:val="00CD0A8B"/>
    <w:rsid w:val="00CF374F"/>
    <w:rsid w:val="00D1765B"/>
    <w:rsid w:val="00D22C02"/>
    <w:rsid w:val="00D76BCF"/>
    <w:rsid w:val="00D969B6"/>
    <w:rsid w:val="00DC0178"/>
    <w:rsid w:val="00DE0B0B"/>
    <w:rsid w:val="00DE157C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55768"/>
    <w:rsid w:val="00F770C7"/>
    <w:rsid w:val="00FB2905"/>
    <w:rsid w:val="00FB53F7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20</cp:revision>
  <cp:lastPrinted>2023-06-19T08:04:00Z</cp:lastPrinted>
  <dcterms:created xsi:type="dcterms:W3CDTF">2023-06-17T12:31:00Z</dcterms:created>
  <dcterms:modified xsi:type="dcterms:W3CDTF">2023-06-26T10:39:00Z</dcterms:modified>
</cp:coreProperties>
</file>