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23FB" w14:textId="4D164244" w:rsidR="00566495" w:rsidRPr="00414557" w:rsidRDefault="00566495" w:rsidP="00A144B3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14AAD415">
            <wp:simplePos x="0" y="0"/>
            <wp:positionH relativeFrom="column">
              <wp:posOffset>167005</wp:posOffset>
            </wp:positionH>
            <wp:positionV relativeFrom="paragraph">
              <wp:posOffset>-795020</wp:posOffset>
            </wp:positionV>
            <wp:extent cx="780415" cy="80010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B24">
        <w:rPr>
          <w:rFonts w:asciiTheme="minorHAnsi" w:hAnsiTheme="minorHAnsi" w:cstheme="minorHAnsi"/>
        </w:rPr>
        <w:t xml:space="preserve">                     </w:t>
      </w:r>
      <w:r w:rsidR="00A144B3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1A0B24">
        <w:rPr>
          <w:rFonts w:asciiTheme="minorHAnsi" w:hAnsiTheme="minorHAnsi" w:cstheme="minorHAnsi"/>
        </w:rPr>
        <w:t xml:space="preserve"> </w:t>
      </w:r>
      <w:r w:rsidRPr="00414557">
        <w:rPr>
          <w:rFonts w:asciiTheme="minorHAnsi" w:hAnsiTheme="minorHAnsi" w:cstheme="minorHAnsi"/>
        </w:rPr>
        <w:t>Galewice</w:t>
      </w:r>
      <w:r w:rsidR="001A0B24">
        <w:rPr>
          <w:rFonts w:asciiTheme="minorHAnsi" w:hAnsiTheme="minorHAnsi" w:cstheme="minorHAnsi"/>
        </w:rPr>
        <w:t>, dn.</w:t>
      </w:r>
      <w:r w:rsidR="005412DB">
        <w:rPr>
          <w:rFonts w:asciiTheme="minorHAnsi" w:hAnsiTheme="minorHAnsi" w:cstheme="minorHAnsi"/>
        </w:rPr>
        <w:t>14</w:t>
      </w:r>
      <w:r w:rsidRPr="00414557">
        <w:rPr>
          <w:rFonts w:asciiTheme="minorHAnsi" w:hAnsiTheme="minorHAnsi" w:cstheme="minorHAnsi"/>
        </w:rPr>
        <w:t>.0</w:t>
      </w:r>
      <w:r w:rsidR="00CF5587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>.202</w:t>
      </w:r>
      <w:r w:rsidR="00CF5587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 xml:space="preserve"> r.</w:t>
      </w:r>
    </w:p>
    <w:p w14:paraId="6FD6B421" w14:textId="1EFEA890" w:rsidR="001E3F9E" w:rsidRPr="00414557" w:rsidRDefault="005412DB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</w:t>
      </w:r>
      <w:r w:rsidR="00AC729A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</w:t>
      </w:r>
      <w:r w:rsidR="00AC729A">
        <w:rPr>
          <w:rFonts w:asciiTheme="minorHAnsi" w:hAnsiTheme="minorHAnsi" w:cstheme="minorHAnsi"/>
          <w:b/>
          <w:bCs/>
        </w:rPr>
        <w:t>.</w:t>
      </w:r>
      <w:r w:rsidR="00566495" w:rsidRPr="00414557">
        <w:rPr>
          <w:rFonts w:asciiTheme="minorHAnsi" w:hAnsiTheme="minorHAnsi" w:cstheme="minorHAnsi"/>
          <w:b/>
          <w:bCs/>
        </w:rPr>
        <w:t>202</w:t>
      </w:r>
      <w:r w:rsidR="00B3455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.PK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B19D55D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</w:t>
      </w:r>
      <w:r w:rsidR="001A0B24">
        <w:rPr>
          <w:rFonts w:asciiTheme="minorHAnsi" w:hAnsiTheme="minorHAnsi" w:cstheme="minorHAnsi"/>
          <w:b/>
          <w:bCs/>
        </w:rPr>
        <w:t xml:space="preserve">, </w:t>
      </w:r>
      <w:r w:rsidRPr="00414557">
        <w:rPr>
          <w:rFonts w:asciiTheme="minorHAnsi" w:hAnsiTheme="minorHAnsi" w:cstheme="minorHAnsi"/>
          <w:b/>
          <w:bCs/>
        </w:rPr>
        <w:t xml:space="preserve"> 98-405 Galewice.</w:t>
      </w:r>
    </w:p>
    <w:p w14:paraId="4EEFA054" w14:textId="49EADC6E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Opis przedmiotu zamówienia:</w:t>
      </w:r>
      <w:bookmarkStart w:id="0" w:name="_Hlk64719703"/>
    </w:p>
    <w:p w14:paraId="521752CB" w14:textId="76F2C70C" w:rsidR="00E40A12" w:rsidRPr="00E40A12" w:rsidRDefault="00E40A12" w:rsidP="001A0B24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E40A12">
        <w:rPr>
          <w:rFonts w:asciiTheme="minorHAnsi" w:hAnsiTheme="minorHAnsi" w:cstheme="minorHAnsi"/>
        </w:rPr>
        <w:t xml:space="preserve">Przedmiotem zamówienia jest pełnienie funkcji </w:t>
      </w:r>
      <w:r w:rsidRPr="00E40A12">
        <w:rPr>
          <w:rFonts w:asciiTheme="minorHAnsi" w:hAnsiTheme="minorHAnsi" w:cstheme="minorHAnsi"/>
          <w:b/>
          <w:bCs/>
        </w:rPr>
        <w:t>Inspektora Nadzoru</w:t>
      </w:r>
      <w:r w:rsidRPr="00E40A12">
        <w:rPr>
          <w:rFonts w:asciiTheme="minorHAnsi" w:hAnsiTheme="minorHAnsi" w:cstheme="minorHAnsi"/>
        </w:rPr>
        <w:t xml:space="preserve"> </w:t>
      </w:r>
      <w:r w:rsidR="00997975" w:rsidRPr="00997975">
        <w:rPr>
          <w:rFonts w:asciiTheme="minorHAnsi" w:hAnsiTheme="minorHAnsi" w:cstheme="minorHAnsi"/>
          <w:b/>
          <w:bCs/>
        </w:rPr>
        <w:t>Inwestorskiego</w:t>
      </w:r>
      <w:r w:rsidR="00997975">
        <w:rPr>
          <w:rFonts w:asciiTheme="minorHAnsi" w:hAnsiTheme="minorHAnsi" w:cstheme="minorHAnsi"/>
        </w:rPr>
        <w:t xml:space="preserve"> </w:t>
      </w:r>
      <w:r w:rsidRPr="00E40A12">
        <w:rPr>
          <w:rFonts w:asciiTheme="minorHAnsi" w:hAnsiTheme="minorHAnsi" w:cstheme="minorHAnsi"/>
        </w:rPr>
        <w:t>na</w:t>
      </w:r>
      <w:r w:rsidR="001A0B24">
        <w:rPr>
          <w:rFonts w:asciiTheme="minorHAnsi" w:hAnsiTheme="minorHAnsi" w:cstheme="minorHAnsi"/>
        </w:rPr>
        <w:t>d</w:t>
      </w:r>
      <w:r w:rsidRPr="00E40A12">
        <w:rPr>
          <w:rFonts w:asciiTheme="minorHAnsi" w:hAnsiTheme="minorHAnsi" w:cstheme="minorHAnsi"/>
        </w:rPr>
        <w:t xml:space="preserve"> realizacją zadania :</w:t>
      </w:r>
    </w:p>
    <w:p w14:paraId="1275E51E" w14:textId="73A0C689" w:rsidR="00E40A12" w:rsidRPr="000706A3" w:rsidRDefault="000706A3" w:rsidP="000706A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b/>
          <w:bCs/>
          <w:color w:val="FF0000"/>
        </w:rPr>
      </w:pPr>
      <w:r w:rsidRPr="000706A3">
        <w:rPr>
          <w:b/>
          <w:bCs/>
        </w:rPr>
        <w:t xml:space="preserve"> „Budowa windy zewnętrznej przy budynku Urzędu Gminy w Galewicach”. </w:t>
      </w:r>
      <w:r w:rsidR="00481B46" w:rsidRPr="000706A3">
        <w:rPr>
          <w:b/>
          <w:bCs/>
          <w:color w:val="FF0000"/>
        </w:rPr>
        <w:t xml:space="preserve"> </w:t>
      </w:r>
    </w:p>
    <w:p w14:paraId="692497BE" w14:textId="35954576" w:rsidR="00EB12D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EB12D6" w:rsidRPr="00A75276">
        <w:rPr>
          <w:rFonts w:asciiTheme="minorHAnsi" w:hAnsiTheme="minorHAnsi" w:cstheme="minorHAnsi"/>
        </w:rPr>
        <w:t>(CPV: 71520000-9- usługi nadzoru budowlanego)</w:t>
      </w:r>
      <w:r>
        <w:rPr>
          <w:rFonts w:asciiTheme="minorHAnsi" w:hAnsiTheme="minorHAnsi" w:cstheme="minorHAnsi"/>
        </w:rPr>
        <w:t>.</w:t>
      </w:r>
    </w:p>
    <w:p w14:paraId="0F0A06AE" w14:textId="0EAF0001" w:rsidR="00A75276" w:rsidRDefault="00A75276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FE214" w14:textId="6EEF0DFB" w:rsidR="00A75276" w:rsidRDefault="00A75276" w:rsidP="00A7527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zadania Inspektor Nadzoru </w:t>
      </w:r>
      <w:r w:rsidR="000706A3">
        <w:rPr>
          <w:rFonts w:asciiTheme="minorHAnsi" w:hAnsiTheme="minorHAnsi" w:cstheme="minorHAnsi"/>
        </w:rPr>
        <w:t xml:space="preserve">Inwestorskiego </w:t>
      </w:r>
      <w:r>
        <w:rPr>
          <w:rFonts w:asciiTheme="minorHAnsi" w:hAnsiTheme="minorHAnsi" w:cstheme="minorHAnsi"/>
        </w:rPr>
        <w:t>zapewni:</w:t>
      </w:r>
    </w:p>
    <w:p w14:paraId="36010947" w14:textId="60CDC3E7" w:rsidR="00A75276" w:rsidRDefault="00A75276" w:rsidP="00A75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2D36D7" w14:textId="544B75A9" w:rsidR="00A75276" w:rsidRDefault="00A75276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D8315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rawo budowlane (tekst jednolity Dz. U. 2021r. poz. 2351 z późn. zm.),</w:t>
      </w:r>
    </w:p>
    <w:p w14:paraId="761C9D43" w14:textId="77777777" w:rsid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4C82D508" w14:textId="36DAE87A" w:rsidR="00A75276" w:rsidRDefault="00A75276" w:rsidP="005412D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i akceptacja dokumentacji techniczne</w:t>
      </w:r>
      <w:r w:rsidR="005412DB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,</w:t>
      </w:r>
    </w:p>
    <w:p w14:paraId="68C4444B" w14:textId="77777777" w:rsidR="005412DB" w:rsidRPr="005412DB" w:rsidRDefault="005412DB" w:rsidP="005412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3842282" w14:textId="77777777" w:rsidR="009E22F8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4F2C9CB5" w14:textId="77777777" w:rsidR="009E22F8" w:rsidRDefault="009E22F8" w:rsidP="009E22F8">
      <w:pPr>
        <w:pStyle w:val="Akapitzlist"/>
        <w:rPr>
          <w:rFonts w:cstheme="minorHAnsi"/>
        </w:rPr>
      </w:pPr>
    </w:p>
    <w:p w14:paraId="7101A02B" w14:textId="60533845" w:rsidR="00141545" w:rsidRDefault="009E22F8" w:rsidP="00A752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Stawanie się na każdorazowe uzasadnione wezwanie Zamawiającego i Wykonawcy robót budowalnych objętych nadzorem</w:t>
      </w:r>
      <w:r w:rsidR="005412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5412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niezwłocznie tj. w ciągu 24 godzin;   </w:t>
      </w:r>
      <w:r w:rsidR="00A75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Zamawiający wymaga</w:t>
      </w:r>
      <w:r w:rsidR="00141545">
        <w:rPr>
          <w:rFonts w:asciiTheme="minorHAnsi" w:hAnsiTheme="minorHAnsi" w:cstheme="minorHAnsi"/>
        </w:rPr>
        <w:t xml:space="preserve">, aby Inspektor Nadzoru </w:t>
      </w:r>
      <w:r w:rsidR="000706A3">
        <w:rPr>
          <w:rFonts w:asciiTheme="minorHAnsi" w:hAnsiTheme="minorHAnsi" w:cstheme="minorHAnsi"/>
        </w:rPr>
        <w:t xml:space="preserve">Inwestorskiego </w:t>
      </w:r>
      <w:r w:rsidR="00141545">
        <w:rPr>
          <w:rFonts w:asciiTheme="minorHAnsi" w:hAnsiTheme="minorHAnsi" w:cstheme="minorHAnsi"/>
        </w:rPr>
        <w:t xml:space="preserve">posiadał możliwość </w:t>
      </w:r>
      <w:r w:rsidR="00141545" w:rsidRPr="00481B46">
        <w:rPr>
          <w:rFonts w:asciiTheme="minorHAnsi" w:hAnsiTheme="minorHAnsi" w:cstheme="minorHAnsi"/>
          <w:u w:val="single"/>
        </w:rPr>
        <w:t>codziennego pobytu na budowie</w:t>
      </w:r>
      <w:r w:rsidR="00141545">
        <w:rPr>
          <w:rFonts w:asciiTheme="minorHAnsi" w:hAnsiTheme="minorHAnsi" w:cstheme="minorHAnsi"/>
        </w:rPr>
        <w:t xml:space="preserve">, a przed wizytą na placu budowy powiadomić o fakcie, </w:t>
      </w:r>
    </w:p>
    <w:p w14:paraId="619452E1" w14:textId="77777777" w:rsidR="00652D45" w:rsidRDefault="00652D45" w:rsidP="003475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9173E0" w14:textId="6FD69F55" w:rsidR="001E3F9E" w:rsidRDefault="00141545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Reprezentowanie Inwestora (Zamawiającego) na budowie poprzez bieżącą kontrolę robót w zakresie ich zgodności z dokumentacja techniczną, specyfikacjami technicznymi wykonania i odbioru, SWZ, ofertą Wykonawcy robót </w:t>
      </w:r>
      <w:r w:rsidR="001E3F9E">
        <w:rPr>
          <w:rFonts w:asciiTheme="minorHAnsi" w:hAnsiTheme="minorHAnsi" w:cstheme="minorHAnsi"/>
        </w:rPr>
        <w:t xml:space="preserve">oraz zasadami wiedzy technicznej, sztuką budowlaną,  obowiązującymi przepisami oraz przepisami Prawa budowlanego. </w:t>
      </w:r>
    </w:p>
    <w:p w14:paraId="36288601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48EDA1" w14:textId="73BA3776" w:rsidR="004100F3" w:rsidRPr="00A144B3" w:rsidRDefault="001E3F9E" w:rsidP="00A144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jakości stosowanych wyrobów budowlanych w rozumieniu art.10 </w:t>
      </w:r>
      <w:r w:rsidR="004100F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rawa budowlanego, żądanie przeprowadzenia</w:t>
      </w:r>
      <w:r w:rsidR="004100F3">
        <w:rPr>
          <w:rFonts w:asciiTheme="minorHAnsi" w:hAnsiTheme="minorHAnsi" w:cstheme="minorHAnsi"/>
        </w:rPr>
        <w:t xml:space="preserve"> dodatkowych badań jakościowych 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budownictwie,</w:t>
      </w:r>
    </w:p>
    <w:p w14:paraId="17A40426" w14:textId="140EDC1A" w:rsidR="00141545" w:rsidRDefault="004100F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 w:rsidR="0068782B">
        <w:rPr>
          <w:rFonts w:asciiTheme="minorHAnsi" w:hAnsiTheme="minorHAnsi" w:cstheme="minorHAnsi"/>
        </w:rPr>
        <w:t>Stwierdzenie w toku wykonania robót budowlanych zgodności ich realizacji z dokumentacja projektową.,</w:t>
      </w:r>
    </w:p>
    <w:p w14:paraId="4675FA06" w14:textId="77777777" w:rsidR="0068782B" w:rsidRDefault="0068782B" w:rsidP="0068782B">
      <w:pPr>
        <w:pStyle w:val="Akapitzlist"/>
        <w:rPr>
          <w:rFonts w:cstheme="minorHAnsi"/>
        </w:rPr>
      </w:pPr>
    </w:p>
    <w:p w14:paraId="191E9CE7" w14:textId="0393BF20" w:rsidR="0068782B" w:rsidRDefault="0068782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Analizowanie rozwiązań zamiennych w stosunku do przewidzianych w projekcie</w:t>
      </w:r>
      <w:r w:rsidR="00072D3B">
        <w:rPr>
          <w:rFonts w:asciiTheme="minorHAnsi" w:hAnsiTheme="minorHAnsi" w:cstheme="minorHAnsi"/>
        </w:rPr>
        <w:t xml:space="preserve">, a zgłoszonych i zaproponowanych przez Kierownika </w:t>
      </w:r>
      <w:r w:rsidR="00473881">
        <w:rPr>
          <w:rFonts w:asciiTheme="minorHAnsi" w:hAnsiTheme="minorHAnsi" w:cstheme="minorHAnsi"/>
        </w:rPr>
        <w:t xml:space="preserve">Budowy lub Kierownika </w:t>
      </w:r>
      <w:r w:rsidR="00072D3B">
        <w:rPr>
          <w:rFonts w:asciiTheme="minorHAnsi" w:hAnsiTheme="minorHAnsi" w:cstheme="minorHAnsi"/>
        </w:rPr>
        <w:t xml:space="preserve">Robót  lub przez Inwestora oraz uzgadnianie wprowadzonych rozwiązań, </w:t>
      </w:r>
    </w:p>
    <w:p w14:paraId="5325DBAC" w14:textId="77777777" w:rsidR="00072D3B" w:rsidRDefault="00072D3B" w:rsidP="00072D3B">
      <w:pPr>
        <w:pStyle w:val="Akapitzlist"/>
        <w:rPr>
          <w:rFonts w:cstheme="minorHAnsi"/>
        </w:rPr>
      </w:pPr>
    </w:p>
    <w:p w14:paraId="33B573BD" w14:textId="7C41FBEF" w:rsidR="00072D3B" w:rsidRDefault="00072D3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4685375C" w14:textId="77777777" w:rsidR="00072D3B" w:rsidRDefault="00072D3B" w:rsidP="00072D3B">
      <w:pPr>
        <w:pStyle w:val="Akapitzlist"/>
        <w:rPr>
          <w:rFonts w:cstheme="minorHAnsi"/>
        </w:rPr>
      </w:pPr>
    </w:p>
    <w:p w14:paraId="2296878A" w14:textId="098785FF" w:rsidR="00C6012D" w:rsidRDefault="00072D3B" w:rsidP="00B7033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Żądanie od Kierownika</w:t>
      </w:r>
      <w:r w:rsidR="00593CEC">
        <w:rPr>
          <w:rFonts w:asciiTheme="minorHAnsi" w:hAnsiTheme="minorHAnsi" w:cstheme="minorHAnsi"/>
        </w:rPr>
        <w:t xml:space="preserve"> Budowy lub Kierownika</w:t>
      </w:r>
      <w:r>
        <w:rPr>
          <w:rFonts w:asciiTheme="minorHAnsi" w:hAnsiTheme="minorHAnsi" w:cstheme="minorHAnsi"/>
        </w:rPr>
        <w:t xml:space="preserve"> Robót dokonania poprawek, bądź ponownego </w:t>
      </w:r>
      <w:r w:rsidR="00C6012D">
        <w:rPr>
          <w:rFonts w:asciiTheme="minorHAnsi" w:hAnsiTheme="minorHAnsi" w:cstheme="minorHAnsi"/>
        </w:rPr>
        <w:t>wykonania wadliwie wykonanych robót, a także wstrzymanie dalszych robót budowalnych w przypadku, gdyby ich kontynuacja mogła wywołać  zagrożenie, bądź spowodować niedopuszczalną niezgodność z projektem,</w:t>
      </w:r>
    </w:p>
    <w:p w14:paraId="2F2C351F" w14:textId="77777777" w:rsidR="00B7033D" w:rsidRPr="00B7033D" w:rsidRDefault="00B7033D" w:rsidP="00B7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9AE4041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protokołów na roboty dodatkowe lub zamienne w swoim zakresie,</w:t>
      </w:r>
    </w:p>
    <w:p w14:paraId="0CE3EF95" w14:textId="77777777" w:rsidR="00C6012D" w:rsidRDefault="00C6012D" w:rsidP="00C6012D">
      <w:pPr>
        <w:pStyle w:val="Akapitzlist"/>
        <w:rPr>
          <w:rFonts w:cstheme="minorHAnsi"/>
        </w:rPr>
      </w:pPr>
    </w:p>
    <w:p w14:paraId="02E605DE" w14:textId="77777777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4D7BCA8C" w14:textId="77777777" w:rsidR="00C6012D" w:rsidRDefault="00C6012D" w:rsidP="00C6012D">
      <w:pPr>
        <w:pStyle w:val="Akapitzlist"/>
        <w:rPr>
          <w:rFonts w:cstheme="minorHAnsi"/>
        </w:rPr>
      </w:pPr>
    </w:p>
    <w:p w14:paraId="620F8A04" w14:textId="43D68509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092E9DB0" w14:textId="77777777" w:rsidR="00C6012D" w:rsidRDefault="00C6012D" w:rsidP="00C6012D">
      <w:pPr>
        <w:pStyle w:val="Akapitzlist"/>
        <w:rPr>
          <w:rFonts w:cstheme="minorHAnsi"/>
        </w:rPr>
      </w:pPr>
    </w:p>
    <w:p w14:paraId="0A48B6B9" w14:textId="06231531" w:rsidR="00C6012D" w:rsidRDefault="00C6012D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817BB">
        <w:rPr>
          <w:rFonts w:asciiTheme="minorHAnsi" w:hAnsiTheme="minorHAnsi" w:cstheme="minorHAnsi"/>
        </w:rPr>
        <w:t xml:space="preserve">Stwierdzenie gotowości do odbioru wykonanych robót </w:t>
      </w:r>
      <w:r w:rsidR="001A4E04">
        <w:rPr>
          <w:rFonts w:asciiTheme="minorHAnsi" w:hAnsiTheme="minorHAnsi" w:cstheme="minorHAnsi"/>
        </w:rPr>
        <w:t xml:space="preserve">oraz udział w czynnościach odbiorowych częściowych wraz z odbiorem końcowym robót </w:t>
      </w:r>
      <w:r w:rsidR="0028220F">
        <w:rPr>
          <w:rFonts w:asciiTheme="minorHAnsi" w:hAnsiTheme="minorHAnsi" w:cstheme="minorHAnsi"/>
        </w:rPr>
        <w:t xml:space="preserve">w tym sprawdzenie i odbiór robót budowlanych ulegających zakryciu lub zanikających, uczestniczenie w próbach i odbiorach technicznych, </w:t>
      </w:r>
    </w:p>
    <w:p w14:paraId="504E4789" w14:textId="77777777" w:rsidR="0028220F" w:rsidRDefault="0028220F" w:rsidP="0028220F">
      <w:pPr>
        <w:pStyle w:val="Akapitzlist"/>
        <w:rPr>
          <w:rFonts w:cstheme="minorHAnsi"/>
        </w:rPr>
      </w:pPr>
    </w:p>
    <w:p w14:paraId="0AF0BB4E" w14:textId="69F20DB6" w:rsidR="0028220F" w:rsidRDefault="0028220F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Uczestniczenie w pracach komisji w trakcie prowadzenia robót, w trakcie dokonywania ich odbioru, w trakcie odbioru wykonanych napraw</w:t>
      </w:r>
      <w:r w:rsidR="002A3A8F">
        <w:rPr>
          <w:rFonts w:asciiTheme="minorHAnsi" w:hAnsiTheme="minorHAnsi" w:cstheme="minorHAnsi"/>
        </w:rPr>
        <w:t>, u</w:t>
      </w:r>
      <w:r w:rsidR="001B3C9D">
        <w:rPr>
          <w:rFonts w:asciiTheme="minorHAnsi" w:hAnsiTheme="minorHAnsi" w:cstheme="minorHAnsi"/>
        </w:rPr>
        <w:t xml:space="preserve">suniętych usterek i w trakcie przeglądów gwarancyjnych : do obowiązków Inspektora Nadzoru </w:t>
      </w:r>
      <w:r w:rsidR="000706A3">
        <w:rPr>
          <w:rFonts w:asciiTheme="minorHAnsi" w:hAnsiTheme="minorHAnsi" w:cstheme="minorHAnsi"/>
        </w:rPr>
        <w:t xml:space="preserve">Inwestorskiego </w:t>
      </w:r>
      <w:r w:rsidR="001B3C9D">
        <w:rPr>
          <w:rFonts w:asciiTheme="minorHAnsi" w:hAnsiTheme="minorHAnsi" w:cstheme="minorHAnsi"/>
        </w:rPr>
        <w:t>w czasie trwania okresu gwarancyjnego należeć będzie również udział w przeglądach gwarancyjnych robót. Przeglądy gwarancyjne uważa się również integralna część umowy</w:t>
      </w:r>
      <w:r w:rsidR="0088728B">
        <w:rPr>
          <w:rFonts w:asciiTheme="minorHAnsi" w:hAnsiTheme="minorHAnsi" w:cstheme="minorHAnsi"/>
        </w:rPr>
        <w:t>, bez możliwości dodatkowego wynagrodzenia z tego tytułu,</w:t>
      </w:r>
    </w:p>
    <w:p w14:paraId="1F5323F5" w14:textId="77777777" w:rsidR="0088728B" w:rsidRDefault="0088728B" w:rsidP="0088728B">
      <w:pPr>
        <w:pStyle w:val="Akapitzlist"/>
        <w:rPr>
          <w:rFonts w:cstheme="minorHAnsi"/>
        </w:rPr>
      </w:pPr>
    </w:p>
    <w:p w14:paraId="51E4438B" w14:textId="77777777" w:rsidR="0014506F" w:rsidRDefault="0088728B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wszelkich spraw formalno- prawnych związanych z wykonywaniem</w:t>
      </w:r>
      <w:r w:rsidR="0014506F">
        <w:rPr>
          <w:rFonts w:asciiTheme="minorHAnsi" w:hAnsiTheme="minorHAnsi" w:cstheme="minorHAnsi"/>
        </w:rPr>
        <w:t>, odbiorami i zakończeniem robót,</w:t>
      </w:r>
    </w:p>
    <w:p w14:paraId="3D000749" w14:textId="77777777" w:rsidR="0014506F" w:rsidRDefault="0014506F" w:rsidP="0014506F">
      <w:pPr>
        <w:pStyle w:val="Akapitzlist"/>
        <w:rPr>
          <w:rFonts w:cstheme="minorHAnsi"/>
        </w:rPr>
      </w:pPr>
    </w:p>
    <w:p w14:paraId="404D311C" w14:textId="710515D5" w:rsidR="002E0589" w:rsidRPr="00A144B3" w:rsidRDefault="0088728B" w:rsidP="00A144B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F52D9">
        <w:rPr>
          <w:rFonts w:asciiTheme="minorHAnsi" w:hAnsiTheme="minorHAnsi" w:cstheme="minorHAnsi"/>
        </w:rPr>
        <w:t xml:space="preserve">Informowanie </w:t>
      </w:r>
      <w:r w:rsidR="002E0589">
        <w:rPr>
          <w:rFonts w:asciiTheme="minorHAnsi" w:hAnsiTheme="minorHAnsi" w:cstheme="minorHAnsi"/>
        </w:rPr>
        <w:t xml:space="preserve">na bieżąco o terminowości wykonania robót Zamawiającego, </w:t>
      </w:r>
    </w:p>
    <w:p w14:paraId="6646AC4F" w14:textId="4A562FD1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Potwierdzenie Zamawiającemu ilości i rodzaju faktycznie wykonanych robót budowalnych, jako podstawę do sporządzenia i przedłożenia faktury przez Wykonawcę, </w:t>
      </w:r>
    </w:p>
    <w:p w14:paraId="190F6A34" w14:textId="77777777" w:rsidR="002E0589" w:rsidRDefault="002E0589" w:rsidP="002E0589">
      <w:pPr>
        <w:pStyle w:val="Akapitzlist"/>
        <w:rPr>
          <w:rFonts w:cstheme="minorHAnsi"/>
        </w:rPr>
      </w:pPr>
    </w:p>
    <w:p w14:paraId="6775461B" w14:textId="4EDC3402" w:rsidR="002E0589" w:rsidRDefault="002E0589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2AE79915" w14:textId="77777777" w:rsidR="002E0589" w:rsidRDefault="002E0589" w:rsidP="002E0589">
      <w:pPr>
        <w:pStyle w:val="Akapitzlist"/>
        <w:rPr>
          <w:rFonts w:cstheme="minorHAnsi"/>
        </w:rPr>
      </w:pPr>
    </w:p>
    <w:p w14:paraId="70C40458" w14:textId="01100F6A" w:rsidR="002E0589" w:rsidRDefault="00993C2E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Stwierdzenie zakończenia robót, </w:t>
      </w:r>
      <w:r w:rsidR="009D5A93">
        <w:rPr>
          <w:rFonts w:asciiTheme="minorHAnsi" w:hAnsiTheme="minorHAnsi" w:cstheme="minorHAnsi"/>
        </w:rPr>
        <w:t xml:space="preserve">sprawdzenie kompletności i prawidłowości wymaganej dokumentacji powykonawczej oraz przedłożenie jej do akceptacji Zamawiającego, </w:t>
      </w:r>
    </w:p>
    <w:p w14:paraId="164D071C" w14:textId="77777777" w:rsidR="009D5A93" w:rsidRDefault="009D5A93" w:rsidP="009D5A93">
      <w:pPr>
        <w:pStyle w:val="Akapitzlist"/>
        <w:rPr>
          <w:rFonts w:cstheme="minorHAnsi"/>
        </w:rPr>
      </w:pPr>
    </w:p>
    <w:p w14:paraId="602C15CB" w14:textId="48D52E35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CEEEC65" w14:textId="77777777" w:rsidR="009D5A93" w:rsidRDefault="009D5A93" w:rsidP="009D5A93">
      <w:pPr>
        <w:pStyle w:val="Akapitzlist"/>
        <w:rPr>
          <w:rFonts w:cstheme="minorHAnsi"/>
        </w:rPr>
      </w:pPr>
    </w:p>
    <w:p w14:paraId="7FE7DBF9" w14:textId="18603B92" w:rsidR="009D5A93" w:rsidRDefault="009D5A93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01590">
        <w:rPr>
          <w:rFonts w:asciiTheme="minorHAnsi" w:hAnsiTheme="minorHAnsi" w:cstheme="minorHAnsi"/>
        </w:rPr>
        <w:t>Kontrolowanie rozliczenia budowy,</w:t>
      </w:r>
    </w:p>
    <w:p w14:paraId="1BFBDCBC" w14:textId="77777777" w:rsidR="00701590" w:rsidRDefault="00701590" w:rsidP="00701590">
      <w:pPr>
        <w:pStyle w:val="Akapitzlist"/>
        <w:rPr>
          <w:rFonts w:cstheme="minorHAnsi"/>
        </w:rPr>
      </w:pPr>
    </w:p>
    <w:p w14:paraId="7C77D38E" w14:textId="1046CCBD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4E5A7E0B" w14:textId="77777777" w:rsidR="00701590" w:rsidRDefault="00701590" w:rsidP="00701590">
      <w:pPr>
        <w:pStyle w:val="Akapitzlist"/>
        <w:rPr>
          <w:rFonts w:cstheme="minorHAnsi"/>
        </w:rPr>
      </w:pPr>
    </w:p>
    <w:p w14:paraId="072916C0" w14:textId="486CE2B3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 udziału w rozwiązywaniu rodzaju skarg i rosz</w:t>
      </w:r>
      <w:r w:rsidR="0029099C">
        <w:rPr>
          <w:rFonts w:asciiTheme="minorHAnsi" w:hAnsiTheme="minorHAnsi" w:cstheme="minorHAnsi"/>
        </w:rPr>
        <w:t>cz</w:t>
      </w:r>
      <w:r>
        <w:rPr>
          <w:rFonts w:asciiTheme="minorHAnsi" w:hAnsiTheme="minorHAnsi" w:cstheme="minorHAnsi"/>
        </w:rPr>
        <w:t>eń osób trzecich wywołanych realizacją nadzorowanych robót w swoim zakresie,</w:t>
      </w:r>
    </w:p>
    <w:p w14:paraId="2EB15BB9" w14:textId="77777777" w:rsidR="00701590" w:rsidRDefault="00701590" w:rsidP="00701590">
      <w:pPr>
        <w:pStyle w:val="Akapitzlist"/>
        <w:rPr>
          <w:rFonts w:cstheme="minorHAnsi"/>
        </w:rPr>
      </w:pPr>
    </w:p>
    <w:p w14:paraId="0279C864" w14:textId="06243C5F" w:rsidR="00701590" w:rsidRPr="001A0B24" w:rsidRDefault="00701590" w:rsidP="001A0B2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Branie czynnego udziału w spotkaniach organizowanych przez Zamawiającego w sprawach dotyczących realizacji przedmiotowej inwestycji</w:t>
      </w:r>
      <w:r w:rsidR="00776F4A">
        <w:rPr>
          <w:rFonts w:asciiTheme="minorHAnsi" w:hAnsiTheme="minorHAnsi" w:cstheme="minorHAnsi"/>
        </w:rPr>
        <w:t xml:space="preserve"> oraz sporządzanie protokołów ze spotkań</w:t>
      </w:r>
      <w:r w:rsidR="00575B64">
        <w:rPr>
          <w:rFonts w:asciiTheme="minorHAnsi" w:hAnsiTheme="minorHAnsi" w:cstheme="minorHAnsi"/>
        </w:rPr>
        <w:t>,</w:t>
      </w:r>
    </w:p>
    <w:p w14:paraId="3AD1175B" w14:textId="3527FFD6" w:rsidR="00701590" w:rsidRDefault="00701590" w:rsidP="004100F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Współpracowanie z organami nadzoru budowalnego.</w:t>
      </w:r>
    </w:p>
    <w:p w14:paraId="45293A03" w14:textId="77777777" w:rsidR="00701590" w:rsidRPr="004100F3" w:rsidRDefault="00701590" w:rsidP="0070159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1D7A095" w14:textId="77777777" w:rsidR="00D67F2A" w:rsidRPr="00D67F2A" w:rsidRDefault="00701590" w:rsidP="00D67F2A">
      <w:pPr>
        <w:pStyle w:val="Default"/>
        <w:numPr>
          <w:ilvl w:val="0"/>
          <w:numId w:val="23"/>
        </w:numPr>
        <w:spacing w:before="1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t xml:space="preserve">Szczegółowy zakres prac objętych nadzorem inwestorskim przedstawia dokumentacja SWZ  zawartych na stronie BIP </w:t>
      </w:r>
      <w:r w:rsidR="003D2DC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rzędu </w:t>
      </w:r>
      <w:r w:rsidR="003D2DC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miny w Galewicach pod adresem :</w:t>
      </w:r>
      <w:r w:rsidR="00D67F2A" w:rsidRPr="00D67F2A">
        <w:t xml:space="preserve"> </w:t>
      </w:r>
      <w:hyperlink r:id="rId9" w:history="1">
        <w:r w:rsidR="00D67F2A" w:rsidRPr="00833CC4">
          <w:rPr>
            <w:rFonts w:ascii="Tahoma" w:hAnsi="Tahoma" w:cs="Tahoma"/>
            <w:color w:val="0000FF"/>
            <w:sz w:val="22"/>
            <w:szCs w:val="22"/>
            <w:u w:val="single"/>
            <w:lang w:val="pl"/>
          </w:rPr>
          <w:t xml:space="preserve">https://platformazakupowa.pl/transakcja/732724 </w:t>
        </w:r>
      </w:hyperlink>
    </w:p>
    <w:p w14:paraId="0008A974" w14:textId="26CB6A1C" w:rsidR="00BD0627" w:rsidRPr="00D67F2A" w:rsidRDefault="004A6417" w:rsidP="00D67F2A">
      <w:pPr>
        <w:pStyle w:val="Default"/>
        <w:spacing w:before="120"/>
        <w:ind w:left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67F2A">
        <w:rPr>
          <w:rFonts w:asciiTheme="minorHAnsi" w:hAnsiTheme="minorHAnsi" w:cstheme="minorHAnsi"/>
        </w:rPr>
        <w:t xml:space="preserve"> </w:t>
      </w:r>
      <w:r w:rsidR="00BD0627" w:rsidRPr="00D67F2A">
        <w:rPr>
          <w:rFonts w:asciiTheme="minorHAnsi" w:hAnsiTheme="minorHAnsi" w:cstheme="minorHAnsi"/>
        </w:rPr>
        <w:t xml:space="preserve">która stanowi integralną część opisu przedmiotu zamówienia. </w:t>
      </w:r>
    </w:p>
    <w:p w14:paraId="1B3B66B0" w14:textId="14D30D72" w:rsidR="00776F4A" w:rsidRPr="008A0167" w:rsidRDefault="00776F4A" w:rsidP="001A0B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bookmarkEnd w:id="0"/>
    <w:p w14:paraId="431C898D" w14:textId="40406692" w:rsidR="00566495" w:rsidRPr="00645055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38D5C6BB" w14:textId="77777777" w:rsidR="00566495" w:rsidRPr="00645055" w:rsidRDefault="00566495" w:rsidP="00566495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4245E223" w:rsidR="006F158E" w:rsidRPr="00B7033D" w:rsidRDefault="00566495" w:rsidP="00B7033D">
      <w:pPr>
        <w:pStyle w:val="Akapitzlist"/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78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od dnia podpisania umowy</w:t>
      </w:r>
      <w:r w:rsidR="001233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0627">
        <w:rPr>
          <w:rFonts w:eastAsia="Times New Roman" w:cstheme="minorHAnsi"/>
          <w:sz w:val="24"/>
          <w:szCs w:val="24"/>
          <w:lang w:eastAsia="pl-PL"/>
        </w:rPr>
        <w:t xml:space="preserve">stanowi załącznik nr. 1 </w:t>
      </w:r>
      <w:r w:rsidR="0012338D">
        <w:rPr>
          <w:rFonts w:eastAsia="Times New Roman" w:cstheme="minorHAnsi"/>
          <w:sz w:val="24"/>
          <w:szCs w:val="24"/>
          <w:lang w:eastAsia="pl-PL"/>
        </w:rPr>
        <w:t>do dnia zakończenia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7B21C4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Posiadają uprawnienia do wykonania działalności lub czynności określonej przedmiotem niniejszego zamówienia</w:t>
      </w:r>
      <w:r w:rsidR="001A0B24">
        <w:rPr>
          <w:rFonts w:eastAsia="Times New Roman" w:cstheme="minorHAnsi"/>
          <w:sz w:val="24"/>
          <w:szCs w:val="24"/>
          <w:lang w:eastAsia="pl-PL"/>
        </w:rPr>
        <w:t>, w niegraniczonym zakresie.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1AE92781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7D9D3270" w14:textId="56E2207C" w:rsidR="00EB36C1" w:rsidRPr="00EB36C1" w:rsidRDefault="00EB36C1" w:rsidP="00EB36C1">
      <w:pPr>
        <w:pStyle w:val="Akapitzlist"/>
        <w:numPr>
          <w:ilvl w:val="0"/>
          <w:numId w:val="17"/>
        </w:numPr>
        <w:spacing w:after="0" w:line="240" w:lineRule="auto"/>
        <w:ind w:left="1066" w:hanging="357"/>
        <w:rPr>
          <w:rFonts w:eastAsia="Times New Roman" w:cstheme="minorHAnsi"/>
          <w:sz w:val="24"/>
          <w:szCs w:val="24"/>
          <w:lang w:eastAsia="pl-PL"/>
        </w:rPr>
      </w:pPr>
      <w:r w:rsidRPr="00EB36C1">
        <w:rPr>
          <w:rStyle w:val="markedcontent"/>
          <w:rFonts w:cstheme="minorHAnsi"/>
        </w:rPr>
        <w:t xml:space="preserve">Wykonali należycie co najmniej </w:t>
      </w:r>
      <w:r>
        <w:rPr>
          <w:rStyle w:val="markedcontent"/>
          <w:rFonts w:cstheme="minorHAnsi"/>
        </w:rPr>
        <w:t>jedno</w:t>
      </w:r>
      <w:r>
        <w:rPr>
          <w:rFonts w:cstheme="minorHAnsi"/>
        </w:rPr>
        <w:t xml:space="preserve"> </w:t>
      </w:r>
      <w:r w:rsidRPr="00EB36C1">
        <w:rPr>
          <w:rStyle w:val="markedcontent"/>
          <w:rFonts w:cstheme="minorHAnsi"/>
        </w:rPr>
        <w:t>świadczenie polegające na nadzorowaniu i/lub kierowaniu</w:t>
      </w:r>
      <w:r w:rsidR="00D324AA">
        <w:rPr>
          <w:rStyle w:val="markedcontent"/>
          <w:rFonts w:cstheme="minorHAnsi"/>
        </w:rPr>
        <w:t xml:space="preserve"> -</w:t>
      </w:r>
      <w:r w:rsidRPr="00EB36C1">
        <w:rPr>
          <w:rStyle w:val="markedcontent"/>
          <w:rFonts w:cstheme="minorHAnsi"/>
        </w:rPr>
        <w:t xml:space="preserve">  robót budowlanych w których zakres wchodziło wykonanie </w:t>
      </w:r>
      <w:r>
        <w:rPr>
          <w:rStyle w:val="markedcontent"/>
          <w:rFonts w:cstheme="minorHAnsi"/>
        </w:rPr>
        <w:t xml:space="preserve">( budowa) </w:t>
      </w:r>
      <w:r w:rsidRPr="00EB36C1">
        <w:rPr>
          <w:rStyle w:val="markedcontent"/>
          <w:rFonts w:cstheme="minorHAnsi"/>
        </w:rPr>
        <w:t>windy (dźwigu</w:t>
      </w:r>
      <w:r w:rsidRPr="00EB36C1">
        <w:rPr>
          <w:rFonts w:cstheme="minorHAnsi"/>
        </w:rPr>
        <w:t xml:space="preserve"> </w:t>
      </w:r>
      <w:r w:rsidRPr="00EB36C1">
        <w:rPr>
          <w:rStyle w:val="markedcontent"/>
          <w:rFonts w:cstheme="minorHAnsi"/>
        </w:rPr>
        <w:t xml:space="preserve">osobowego lub towarowego), która obsługiwała minimum </w:t>
      </w:r>
      <w:r>
        <w:rPr>
          <w:rStyle w:val="markedcontent"/>
          <w:rFonts w:cstheme="minorHAnsi"/>
        </w:rPr>
        <w:t>dwie</w:t>
      </w:r>
      <w:r w:rsidRPr="00EB36C1">
        <w:rPr>
          <w:rStyle w:val="markedcontent"/>
          <w:rFonts w:cstheme="minorHAnsi"/>
        </w:rPr>
        <w:t xml:space="preserve"> kondygnacje i miała udźwig min.</w:t>
      </w:r>
      <w:r>
        <w:rPr>
          <w:rFonts w:cstheme="minorHAnsi"/>
        </w:rPr>
        <w:t xml:space="preserve"> </w:t>
      </w:r>
      <w:r w:rsidRPr="00EB36C1">
        <w:rPr>
          <w:rStyle w:val="markedcontent"/>
          <w:rFonts w:cstheme="minorHAnsi"/>
        </w:rPr>
        <w:t>400 kg</w:t>
      </w:r>
      <w:r>
        <w:rPr>
          <w:rStyle w:val="markedcontent"/>
          <w:rFonts w:cstheme="minorHAnsi"/>
        </w:rPr>
        <w:t xml:space="preserve"> .</w:t>
      </w:r>
    </w:p>
    <w:p w14:paraId="2DA81556" w14:textId="2B8C09BD" w:rsidR="00277891" w:rsidRDefault="00277891" w:rsidP="00EB36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5ACB7F11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 w:rsidR="00FE6428">
        <w:rPr>
          <w:rFonts w:eastAsia="Times New Roman" w:cstheme="minorHAnsi"/>
          <w:sz w:val="24"/>
          <w:szCs w:val="24"/>
          <w:lang w:eastAsia="pl-PL"/>
        </w:rPr>
        <w:t>30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0526D643" w14:textId="110FE258" w:rsidR="0098263F" w:rsidRPr="00293540" w:rsidRDefault="0098263F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263F">
        <w:rPr>
          <w:sz w:val="24"/>
          <w:szCs w:val="24"/>
        </w:rPr>
        <w:t>Wynagrodzenie płatne będzie po dokonaniu odbioru częściowego każdego z etapów robót budowlanych i będzie do nich proporcjonalne.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0741559E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</w:t>
      </w:r>
      <w:r w:rsidR="005412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10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235F04DC" w14:textId="5B227866" w:rsidR="004A3608" w:rsidRPr="000706A3" w:rsidRDefault="001E2498" w:rsidP="004A36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0706A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Pełnienie funkcji Inspektora Nadzoru Inwestorskiego nad realizacją zadania pn. </w:t>
      </w:r>
      <w:r w:rsidR="004A3608" w:rsidRPr="000706A3">
        <w:rPr>
          <w:b/>
          <w:bCs/>
        </w:rPr>
        <w:t>„</w:t>
      </w:r>
      <w:r w:rsidR="000706A3" w:rsidRPr="000706A3">
        <w:rPr>
          <w:b/>
          <w:bCs/>
        </w:rPr>
        <w:t xml:space="preserve">Budowa windy zewnętrznej przy budynku Urzędu Gminy </w:t>
      </w:r>
      <w:r w:rsidR="004A3608" w:rsidRPr="000706A3">
        <w:rPr>
          <w:b/>
          <w:bCs/>
        </w:rPr>
        <w:t xml:space="preserve">w Galewicach”. </w:t>
      </w:r>
    </w:p>
    <w:p w14:paraId="21DEDE53" w14:textId="0F4A3CB3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składane w formie kserokopii muszą być potwierdzone za zgodność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0BB6DCB1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242EA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4A36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.202</w:t>
      </w:r>
      <w:r w:rsidR="00C27A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 do godz. 1</w:t>
      </w:r>
      <w:r w:rsidR="004A36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:00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7A3E8A8C" w14:textId="092159D0" w:rsidR="00A35E28" w:rsidRPr="007F31DE" w:rsidRDefault="00A35E28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kserokopie posiadanych uprawnień do kierowania i nadzorowania robót w zakresie budownictwa</w:t>
      </w:r>
      <w:r w:rsidR="00E37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E377B3" w:rsidRPr="004326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konstrukcyjnego i elektrycznego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wraz z aktualnym wpisem do odpowiedniej Izby Samorządu Zawodowego, 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595E9B36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 w:rsidR="000706A3">
        <w:rPr>
          <w:rFonts w:eastAsia="Times New Roman" w:cstheme="minorHAnsi"/>
          <w:sz w:val="24"/>
          <w:szCs w:val="24"/>
          <w:lang w:eastAsia="pl-PL"/>
        </w:rPr>
        <w:t>Piotr Kowalczyk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>62 78 38</w:t>
      </w:r>
      <w:r w:rsidR="00997975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="00997975">
        <w:rPr>
          <w:rFonts w:eastAsia="Times New Roman" w:cstheme="minorHAnsi"/>
          <w:sz w:val="24"/>
          <w:szCs w:val="24"/>
          <w:lang w:eastAsia="pl-PL"/>
        </w:rPr>
        <w:t xml:space="preserve">18 ,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1" w:history="1">
        <w:r w:rsidR="00997975" w:rsidRPr="00FE2C9F">
          <w:rPr>
            <w:rStyle w:val="Hipercze"/>
            <w:rFonts w:eastAsia="Times New Roman" w:cstheme="minorHAnsi"/>
            <w:sz w:val="24"/>
            <w:szCs w:val="24"/>
            <w:lang w:eastAsia="pl-PL"/>
          </w:rPr>
          <w:t>p.kowalczyk@galewice.pl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F42CE7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49997191" w14:textId="16727384" w:rsidR="001A0B24" w:rsidRPr="00D67F2A" w:rsidRDefault="004645E8" w:rsidP="00D67F2A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4E229E75" w14:textId="2125D9BA" w:rsidR="00A144B3" w:rsidRDefault="00A144B3" w:rsidP="00997975">
      <w:pPr>
        <w:pStyle w:val="NormalnyWeb"/>
        <w:ind w:left="1080"/>
        <w:jc w:val="both"/>
        <w:rPr>
          <w:rFonts w:asciiTheme="minorHAnsi" w:hAnsiTheme="minorHAnsi" w:cstheme="minorHAnsi"/>
        </w:rPr>
      </w:pPr>
    </w:p>
    <w:p w14:paraId="530CAF79" w14:textId="6B238E9A" w:rsidR="00BF5407" w:rsidRDefault="00DB1AC0" w:rsidP="00997975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  <w:r w:rsidR="004A3608">
        <w:rPr>
          <w:rFonts w:asciiTheme="minorHAnsi" w:hAnsiTheme="minorHAnsi" w:cstheme="minorHAnsi"/>
        </w:rPr>
        <w:t xml:space="preserve">                                                                </w:t>
      </w:r>
      <w:r w:rsidR="00566495">
        <w:rPr>
          <w:rFonts w:asciiTheme="minorHAnsi" w:hAnsiTheme="minorHAnsi" w:cstheme="minorHAnsi"/>
        </w:rPr>
        <w:t xml:space="preserve"> </w:t>
      </w:r>
    </w:p>
    <w:p w14:paraId="3F34B05A" w14:textId="64C99D5C" w:rsidR="00566495" w:rsidRPr="00D67F2A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7F2A">
        <w:rPr>
          <w:rFonts w:asciiTheme="minorHAnsi" w:hAnsiTheme="minorHAnsi" w:cstheme="minorHAnsi"/>
        </w:rPr>
        <w:t>Załączniki: </w:t>
      </w:r>
      <w:r w:rsidR="00D67F2A" w:rsidRPr="00D67F2A">
        <w:rPr>
          <w:rFonts w:asciiTheme="minorHAnsi" w:hAnsiTheme="minorHAnsi" w:cstheme="minorHAnsi"/>
        </w:rPr>
        <w:t xml:space="preserve">         </w:t>
      </w:r>
      <w:r w:rsidR="00D67F2A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</w:t>
      </w:r>
      <w:r w:rsidR="00D67F2A" w:rsidRPr="00D67F2A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635E5106" w14:textId="77E59BB8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</w:t>
      </w:r>
      <w:r w:rsidR="00997975">
        <w:rPr>
          <w:rFonts w:asciiTheme="minorHAnsi" w:hAnsiTheme="minorHAnsi" w:cstheme="minorHAnsi"/>
        </w:rPr>
        <w:t>n</w:t>
      </w:r>
      <w:r w:rsidRPr="00076FCE">
        <w:rPr>
          <w:rFonts w:asciiTheme="minorHAnsi" w:hAnsiTheme="minorHAnsi" w:cstheme="minorHAnsi"/>
        </w:rPr>
        <w:t xml:space="preserve">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B8EE6F2" w14:textId="467677D7" w:rsidR="000F7300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</w:t>
      </w:r>
      <w:r w:rsidR="00997975">
        <w:rPr>
          <w:rStyle w:val="Hipercze"/>
          <w:rFonts w:asciiTheme="minorHAnsi" w:hAnsiTheme="minorHAnsi" w:cstheme="minorHAnsi"/>
          <w:color w:val="auto"/>
          <w:u w:val="none"/>
        </w:rPr>
        <w:t>n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57EE6B13" w14:textId="77777777" w:rsidR="00A144B3" w:rsidRDefault="00D324AA" w:rsidP="00CA07AE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>
        <w:rPr>
          <w:rStyle w:val="Hipercze"/>
          <w:rFonts w:cstheme="minorHAnsi"/>
          <w:color w:val="auto"/>
          <w:u w:val="none"/>
        </w:rPr>
        <w:t xml:space="preserve">3. </w:t>
      </w:r>
      <w:r w:rsidR="00CA07AE" w:rsidRPr="00CD583E">
        <w:rPr>
          <w:rFonts w:ascii="Calibri" w:eastAsia="Times New Roman" w:hAnsi="Calibri" w:cs="Calibri"/>
          <w:bCs/>
          <w:lang w:eastAsia="pl-PL"/>
        </w:rPr>
        <w:t xml:space="preserve">Wykaz wykonanych usług w okresie </w:t>
      </w:r>
    </w:p>
    <w:p w14:paraId="573FBD9C" w14:textId="17F7463B" w:rsidR="00CA07AE" w:rsidRPr="00CD583E" w:rsidRDefault="00A144B3" w:rsidP="00CA07AE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</w:t>
      </w:r>
      <w:r w:rsidR="00CA07AE" w:rsidRPr="00CD583E">
        <w:rPr>
          <w:rFonts w:ascii="Calibri" w:eastAsia="Times New Roman" w:hAnsi="Calibri" w:cs="Calibri"/>
          <w:bCs/>
          <w:lang w:eastAsia="pl-PL"/>
        </w:rPr>
        <w:t>ostatnich pięciu lat</w:t>
      </w:r>
      <w:r w:rsidR="00CA07AE" w:rsidRPr="00CD583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– </w:t>
      </w:r>
      <w:r w:rsidRPr="00A144B3">
        <w:rPr>
          <w:rFonts w:ascii="Calibri" w:eastAsia="Times New Roman" w:hAnsi="Calibri" w:cs="Calibri"/>
          <w:bCs/>
          <w:lang w:eastAsia="pl-PL"/>
        </w:rPr>
        <w:t>zał. Nr 3</w:t>
      </w:r>
    </w:p>
    <w:p w14:paraId="49E05F00" w14:textId="4359F7F7" w:rsidR="00D324AA" w:rsidRPr="00DB1AC0" w:rsidRDefault="00D324AA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019F4821" w:rsidR="003644D9" w:rsidRDefault="003644D9">
      <w:r w:rsidRPr="001A77E9">
        <w:rPr>
          <w:noProof/>
        </w:rPr>
        <w:drawing>
          <wp:inline distT="0" distB="0" distL="0" distR="0" wp14:anchorId="569EBD34" wp14:editId="22CD5BF8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C0B" w14:textId="77777777" w:rsidR="003644D9" w:rsidRDefault="003644D9"/>
    <w:sectPr w:rsidR="003644D9" w:rsidSect="000F7300">
      <w:footerReference w:type="default" r:id="rId13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41B5" w14:textId="77777777" w:rsidR="00015963" w:rsidRDefault="00015963" w:rsidP="006C50EC">
      <w:pPr>
        <w:spacing w:after="0" w:line="240" w:lineRule="auto"/>
      </w:pPr>
      <w:r>
        <w:separator/>
      </w:r>
    </w:p>
  </w:endnote>
  <w:endnote w:type="continuationSeparator" w:id="0">
    <w:p w14:paraId="157D3E44" w14:textId="77777777" w:rsidR="00015963" w:rsidRDefault="00015963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08BE" w14:textId="77777777" w:rsidR="00015963" w:rsidRDefault="00015963" w:rsidP="006C50EC">
      <w:pPr>
        <w:spacing w:after="0" w:line="240" w:lineRule="auto"/>
      </w:pPr>
      <w:r>
        <w:separator/>
      </w:r>
    </w:p>
  </w:footnote>
  <w:footnote w:type="continuationSeparator" w:id="0">
    <w:p w14:paraId="50CCFBF0" w14:textId="77777777" w:rsidR="00015963" w:rsidRDefault="00015963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2B4"/>
    <w:multiLevelType w:val="hybridMultilevel"/>
    <w:tmpl w:val="9CC48A34"/>
    <w:lvl w:ilvl="0" w:tplc="F33E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5"/>
  </w:num>
  <w:num w:numId="5">
    <w:abstractNumId w:val="4"/>
    <w:lvlOverride w:ilvl="0">
      <w:startOverride w:val="2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20"/>
  </w:num>
  <w:num w:numId="10">
    <w:abstractNumId w:val="1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21"/>
  </w:num>
  <w:num w:numId="16">
    <w:abstractNumId w:val="2"/>
  </w:num>
  <w:num w:numId="17">
    <w:abstractNumId w:val="9"/>
  </w:num>
  <w:num w:numId="18">
    <w:abstractNumId w:val="0"/>
  </w:num>
  <w:num w:numId="19">
    <w:abstractNumId w:val="7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15963"/>
    <w:rsid w:val="0004284B"/>
    <w:rsid w:val="000706A3"/>
    <w:rsid w:val="00072D3B"/>
    <w:rsid w:val="00076FCE"/>
    <w:rsid w:val="000E03FF"/>
    <w:rsid w:val="000F7300"/>
    <w:rsid w:val="00102DDB"/>
    <w:rsid w:val="00120B0D"/>
    <w:rsid w:val="0012338D"/>
    <w:rsid w:val="00141545"/>
    <w:rsid w:val="0014506F"/>
    <w:rsid w:val="001659FF"/>
    <w:rsid w:val="001A03ED"/>
    <w:rsid w:val="001A0B24"/>
    <w:rsid w:val="001A2C23"/>
    <w:rsid w:val="001A4E04"/>
    <w:rsid w:val="001B3C9D"/>
    <w:rsid w:val="001E2498"/>
    <w:rsid w:val="001E3F9E"/>
    <w:rsid w:val="002422F5"/>
    <w:rsid w:val="00242EAB"/>
    <w:rsid w:val="00277891"/>
    <w:rsid w:val="0028220F"/>
    <w:rsid w:val="00284EF8"/>
    <w:rsid w:val="0029099C"/>
    <w:rsid w:val="00293540"/>
    <w:rsid w:val="002A0B9E"/>
    <w:rsid w:val="002A1E76"/>
    <w:rsid w:val="002A3A8F"/>
    <w:rsid w:val="002C7E68"/>
    <w:rsid w:val="002D5887"/>
    <w:rsid w:val="002D5A81"/>
    <w:rsid w:val="002E0589"/>
    <w:rsid w:val="00300B36"/>
    <w:rsid w:val="00320BD8"/>
    <w:rsid w:val="0033403D"/>
    <w:rsid w:val="003475A8"/>
    <w:rsid w:val="0035276E"/>
    <w:rsid w:val="00356AE9"/>
    <w:rsid w:val="003644D9"/>
    <w:rsid w:val="003D2DC9"/>
    <w:rsid w:val="004100F3"/>
    <w:rsid w:val="00425250"/>
    <w:rsid w:val="0043073F"/>
    <w:rsid w:val="004326B0"/>
    <w:rsid w:val="004645E8"/>
    <w:rsid w:val="00473881"/>
    <w:rsid w:val="00481B46"/>
    <w:rsid w:val="004A3608"/>
    <w:rsid w:val="004A6417"/>
    <w:rsid w:val="004C0C78"/>
    <w:rsid w:val="004F337A"/>
    <w:rsid w:val="00540BCD"/>
    <w:rsid w:val="005412DB"/>
    <w:rsid w:val="00566495"/>
    <w:rsid w:val="00575B64"/>
    <w:rsid w:val="00593CEC"/>
    <w:rsid w:val="005D1951"/>
    <w:rsid w:val="00652D45"/>
    <w:rsid w:val="00654BC1"/>
    <w:rsid w:val="0068782B"/>
    <w:rsid w:val="006C50EC"/>
    <w:rsid w:val="006D7D33"/>
    <w:rsid w:val="006E7B7C"/>
    <w:rsid w:val="006F158E"/>
    <w:rsid w:val="00701590"/>
    <w:rsid w:val="00776F4A"/>
    <w:rsid w:val="007A1FF3"/>
    <w:rsid w:val="007E41EA"/>
    <w:rsid w:val="007F52D9"/>
    <w:rsid w:val="00840979"/>
    <w:rsid w:val="00877276"/>
    <w:rsid w:val="0088728B"/>
    <w:rsid w:val="008A0167"/>
    <w:rsid w:val="00911483"/>
    <w:rsid w:val="009337D4"/>
    <w:rsid w:val="0098263F"/>
    <w:rsid w:val="00993C2E"/>
    <w:rsid w:val="00997975"/>
    <w:rsid w:val="009C4C79"/>
    <w:rsid w:val="009D5A93"/>
    <w:rsid w:val="009E22F8"/>
    <w:rsid w:val="00A006F4"/>
    <w:rsid w:val="00A079F0"/>
    <w:rsid w:val="00A144B3"/>
    <w:rsid w:val="00A35E28"/>
    <w:rsid w:val="00A675A1"/>
    <w:rsid w:val="00A74367"/>
    <w:rsid w:val="00A75276"/>
    <w:rsid w:val="00AA3FB8"/>
    <w:rsid w:val="00AB3F53"/>
    <w:rsid w:val="00AC729A"/>
    <w:rsid w:val="00AE0BC6"/>
    <w:rsid w:val="00B03FED"/>
    <w:rsid w:val="00B3455E"/>
    <w:rsid w:val="00B61097"/>
    <w:rsid w:val="00B7033D"/>
    <w:rsid w:val="00BA7615"/>
    <w:rsid w:val="00BD0627"/>
    <w:rsid w:val="00BF5407"/>
    <w:rsid w:val="00C27A22"/>
    <w:rsid w:val="00C6012D"/>
    <w:rsid w:val="00C64BFD"/>
    <w:rsid w:val="00C8614F"/>
    <w:rsid w:val="00CA07AE"/>
    <w:rsid w:val="00CF4C75"/>
    <w:rsid w:val="00CF5587"/>
    <w:rsid w:val="00D26294"/>
    <w:rsid w:val="00D324AA"/>
    <w:rsid w:val="00D67F2A"/>
    <w:rsid w:val="00D73AE6"/>
    <w:rsid w:val="00D83151"/>
    <w:rsid w:val="00DB1AC0"/>
    <w:rsid w:val="00E35D0C"/>
    <w:rsid w:val="00E377B3"/>
    <w:rsid w:val="00E40A12"/>
    <w:rsid w:val="00E817BB"/>
    <w:rsid w:val="00EB12D6"/>
    <w:rsid w:val="00EB36C1"/>
    <w:rsid w:val="00EB6532"/>
    <w:rsid w:val="00EE1BBD"/>
    <w:rsid w:val="00EE6F45"/>
    <w:rsid w:val="00F02A2B"/>
    <w:rsid w:val="00F240B3"/>
    <w:rsid w:val="00F647F6"/>
    <w:rsid w:val="00F7466D"/>
    <w:rsid w:val="00FB7D31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paragraph" w:customStyle="1" w:styleId="Default">
    <w:name w:val="Default"/>
    <w:rsid w:val="00D67F2A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B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kowalczyk@gale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gal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327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Arkadiusz Gołdyn</cp:lastModifiedBy>
  <cp:revision>4</cp:revision>
  <cp:lastPrinted>2023-03-14T13:51:00Z</cp:lastPrinted>
  <dcterms:created xsi:type="dcterms:W3CDTF">2023-03-14T14:49:00Z</dcterms:created>
  <dcterms:modified xsi:type="dcterms:W3CDTF">2023-03-15T07:09:00Z</dcterms:modified>
</cp:coreProperties>
</file>