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BCB8" w14:textId="14C940BE" w:rsidR="00B50D48" w:rsidRDefault="00B50D48" w:rsidP="00B50D48">
      <w:pPr>
        <w:keepNext/>
        <w:spacing w:before="120" w:after="120" w:line="360" w:lineRule="auto"/>
        <w:ind w:left="639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Załącznika</w:t>
      </w:r>
    </w:p>
    <w:p w14:paraId="07C572DF" w14:textId="77777777" w:rsidR="00B50D48" w:rsidRDefault="00B50D48" w:rsidP="00B50D48">
      <w:pPr>
        <w:keepNext/>
        <w:spacing w:before="120" w:after="120" w:line="360" w:lineRule="auto"/>
        <w:ind w:left="6396"/>
        <w:jc w:val="left"/>
        <w:rPr>
          <w:color w:val="000000"/>
          <w:u w:color="000000"/>
        </w:rPr>
      </w:pPr>
    </w:p>
    <w:p w14:paraId="405C8D87" w14:textId="77777777" w:rsidR="00B50D48" w:rsidRDefault="00B50D48" w:rsidP="00B50D4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KWESTIONARIUSZ OSOBOWY DLA KANDYDATA UBIEGAJĄCEGO SIĘ O ZATRUDNIENIE</w:t>
      </w:r>
    </w:p>
    <w:p w14:paraId="39AE44BB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 Imię (imiona) i nazwisko ..............................................................................................................</w:t>
      </w:r>
    </w:p>
    <w:p w14:paraId="6D8F9C89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 Data urodzenia ..............................................................................................................................</w:t>
      </w:r>
    </w:p>
    <w:p w14:paraId="39753579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 Dane kontaktowe...........................................................................................................................</w:t>
      </w:r>
    </w:p>
    <w:p w14:paraId="6091269E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(wskazane przez osobę ubiegającą się o zatrudnienie)</w:t>
      </w:r>
    </w:p>
    <w:p w14:paraId="3B835610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4.Wykształcenie</w:t>
      </w:r>
    </w:p>
    <w:p w14:paraId="38897569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0C6A0F92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5BE40005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54E1B18E" w14:textId="77777777" w:rsidR="00B50D48" w:rsidRDefault="00B50D48" w:rsidP="00B50D48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(nazwa szkoły i rok jej ukończenia)</w:t>
      </w:r>
    </w:p>
    <w:p w14:paraId="71658A72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5F7D2CE6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(zawód, specjalność, stopień naukowy, tytuł zawodowy, tytuł naukowy)</w:t>
      </w:r>
    </w:p>
    <w:p w14:paraId="60306C90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 Kwalifikacje................................................................................................................................</w:t>
      </w:r>
    </w:p>
    <w:p w14:paraId="3CC1B790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6EABF4B0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55D6FAEC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(kursy, studia podyplomowe lub inne formy uzupełnienia wiedzy lub umiejętności)</w:t>
      </w:r>
    </w:p>
    <w:p w14:paraId="33651AA8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6.</w:t>
      </w:r>
      <w:r>
        <w:rPr>
          <w:color w:val="000000"/>
          <w:u w:color="000000"/>
        </w:rPr>
        <w:tab/>
        <w:t>Przebieg dotychczasowego zatrudnienia</w:t>
      </w:r>
    </w:p>
    <w:p w14:paraId="48BC8096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029DE75E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7EC1B1B3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67CB14D7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74EB73C3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(okresy zatrudnienia u kolejnych pracodawców oraz zajmowane stanowiska pracy</w:t>
      </w:r>
    </w:p>
    <w:p w14:paraId="07C5031E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7.</w:t>
      </w:r>
      <w:r>
        <w:rPr>
          <w:color w:val="000000"/>
          <w:u w:color="000000"/>
        </w:rPr>
        <w:tab/>
        <w:t>Dodatkowe dane osobowe, jeżeli prawo lub obowiązek ich podania wynika z przepisów szczególnych</w:t>
      </w:r>
    </w:p>
    <w:p w14:paraId="2C15525E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4905AA07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7958AC20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59D042CE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</w:t>
      </w:r>
    </w:p>
    <w:p w14:paraId="259FCA5B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(miejscowość i data)</w:t>
      </w:r>
    </w:p>
    <w:p w14:paraId="7E22BFA6" w14:textId="77777777" w:rsidR="00B50D48" w:rsidRDefault="00B50D48" w:rsidP="00B50D48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</w:t>
      </w:r>
    </w:p>
    <w:p w14:paraId="161F4529" w14:textId="77777777" w:rsidR="00B50D48" w:rsidRDefault="00B50D48" w:rsidP="00B50D48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  <w:t>(podpis osoby ubiegającej się o zatrudnienie)</w:t>
      </w:r>
    </w:p>
    <w:p w14:paraId="48ACE121" w14:textId="77777777" w:rsidR="00B50D48" w:rsidRDefault="00B50D48" w:rsidP="00B50D48">
      <w:pPr>
        <w:spacing w:before="120" w:after="120"/>
        <w:jc w:val="center"/>
        <w:rPr>
          <w:b/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b/>
          <w:color w:val="000000"/>
          <w:u w:val="single" w:color="000000"/>
        </w:rPr>
        <w:lastRenderedPageBreak/>
        <w:t>Informacje dotyczące przetwarzania danych osobowych</w:t>
      </w:r>
    </w:p>
    <w:p w14:paraId="2B458169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Klauzula informacyjna dla osób kandydatów do pracy w Urzędzie Gminy w Galewicach</w:t>
      </w:r>
    </w:p>
    <w:p w14:paraId="24826B7E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Administrator danych osobowych.</w:t>
      </w:r>
      <w:r>
        <w:rPr>
          <w:b/>
          <w:color w:val="000000"/>
          <w:u w:color="000000"/>
        </w:rPr>
        <w:tab/>
      </w:r>
    </w:p>
    <w:p w14:paraId="3A628C27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1.Administratorem Państwa danych przetwarzanych w ramach procesu rekrutacji jest Urząd Gminy w Galewicach, ul. Wieluńska 5, 98-405 Galewice, jako pracodawca, za którego czynności z zakresu prawa pracy dokonuje Wójt Gminy Galewice.</w:t>
      </w:r>
    </w:p>
    <w:p w14:paraId="71A783AA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Inspektor ochrony danych.</w:t>
      </w:r>
    </w:p>
    <w:p w14:paraId="4273063F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2.Mogą się Państwo kontaktować z wyznaczonym przez Wójta Gminy Galewice Inspektorem ochrony danych osobowych pod adresem:</w:t>
      </w:r>
    </w:p>
    <w:p w14:paraId="51C37188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·Urząd Gminy w Galewicach, ul. Wieluńska 5, 98-405 Galewice;</w:t>
      </w:r>
    </w:p>
    <w:p w14:paraId="51E755A8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·e-mail: </w:t>
      </w:r>
      <w:hyperlink r:id="rId4" w:history="1">
        <w:r>
          <w:rPr>
            <w:rStyle w:val="Hipercze"/>
            <w:color w:val="000000"/>
            <w:u w:val="none" w:color="000000"/>
          </w:rPr>
          <w:t>inspektor@myiod.pl</w:t>
        </w:r>
      </w:hyperlink>
      <w:r>
        <w:rPr>
          <w:color w:val="000000"/>
        </w:rPr>
        <w:t> </w:t>
      </w:r>
    </w:p>
    <w:p w14:paraId="32CDF369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Cel i podstawy przetwarzania.  </w:t>
      </w:r>
    </w:p>
    <w:p w14:paraId="21FFD3C5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3.Państwa dane osobowe w zakresie wskazanym w przepisach prawa pracy (tj. Art. 22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 xml:space="preserve">  ustawy z 26 czerwca 1974 r. Kodeks pracy dalej: </w:t>
      </w:r>
      <w:proofErr w:type="spellStart"/>
      <w:r>
        <w:rPr>
          <w:color w:val="000000"/>
          <w:u w:color="000000"/>
        </w:rPr>
        <w:t>Kp</w:t>
      </w:r>
      <w:proofErr w:type="spellEnd"/>
      <w:r>
        <w:rPr>
          <w:color w:val="000000"/>
          <w:u w:color="000000"/>
        </w:rPr>
        <w:t>. oraz rozporządzenie Ministra Rodziny, Pracy i Polityki Społecznej z dnia 10 grudnia 2018 r. w sprawie dokumentacji pracowniczej) będą przetwarzane w celu przeprowadzenia obecnego postępowania rekrutacyjnego (Art. 22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 xml:space="preserve"> § 1 pkt. 4 – 6 </w:t>
      </w:r>
      <w:proofErr w:type="spellStart"/>
      <w:r>
        <w:rPr>
          <w:color w:val="000000"/>
          <w:u w:color="000000"/>
        </w:rPr>
        <w:t>Kp</w:t>
      </w:r>
      <w:proofErr w:type="spellEnd"/>
      <w:r>
        <w:rPr>
          <w:color w:val="000000"/>
          <w:u w:color="000000"/>
        </w:rPr>
        <w:t>. w zw. z. z art. 6 ust. 1 lit. b rozporządzenia Parlamentu Europejskiego i Rady (UE) 2016/679 z dnia 27 kwietnia 2016 r. w sprawie ochrony osób fizycznych w związku z przetwarzaniem danych osobowych i w sprawie swobodnego przepływu takich danych oraz uchylenia dyrektywy 95/46/WE dalej RODO.  W przypadku danych określonych w art. 22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 xml:space="preserve"> § 1 pkt. 1 – 3 </w:t>
      </w:r>
      <w:proofErr w:type="spellStart"/>
      <w:r>
        <w:rPr>
          <w:color w:val="000000"/>
          <w:u w:color="000000"/>
        </w:rPr>
        <w:t>Kp</w:t>
      </w:r>
      <w:proofErr w:type="spellEnd"/>
      <w:r>
        <w:rPr>
          <w:color w:val="000000"/>
          <w:u w:color="000000"/>
        </w:rPr>
        <w:t>. podstawą jest art. 6 ust. 1 lit. c RODO).</w:t>
      </w:r>
    </w:p>
    <w:p w14:paraId="6E6BF120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Podanie innych danych w zakresie nieokreślonym przepisami prawa, zostanie potraktowane jako zgoda (Art. 6 ust. 1 lit a RODO) na przetwarzanie tych danych osobowych. Wyrażenie zgody w tym przypadku jest dobrowolne, a zgodę tak wyrażoną można odwołać w dowolnym czasie. Jeżeli w dokumentach zawarte są dane wrażliwe, o których mowa w art. 9 ust. 1 RODO potwierdzających niepełnosprawności (jeżeli Państwa dotyczą), podstawą prawną przetwarzania tych danych będzie zgoda na ich przetwarzanie(art. 9 ust. 2 lit. A RODO) wyrażona poprzez akt dostarczonego przez Państwa orzeczenia o niepełnosprawności (art. 9 ust. 2 lit. A RODO). Złożenie tych dokumentów jest dobrowolne, ale niezbędne w przypadku, gdy zamierzają Państwo skorzystać z uprawnienia, o którym mowa w art. 13a ust. 2 ustawy o pracownika samorządowych.</w:t>
      </w:r>
    </w:p>
    <w:p w14:paraId="3E0E3A2F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Odbiorcy danych osobowych.</w:t>
      </w:r>
    </w:p>
    <w:p w14:paraId="42DAE3BB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4.Państwa dane osobowe mogą być przekazane wyłącznie podmiotom, które uprawnione są do ich otrzymania przepisami prawa. W przypadku wybrania kandydata w przeprowadzonym naborze Państwa dane osobowe będą upowszechnione na tablicy informacyjnej oraz opublikowane w Biuletynie Urzędu, gdyż co do zasady imię nazwisko oraz miejsce zamieszkania wybranego kandydata są jawne. Ponadto mogą być one ujawnione podmiotom, z którymi Urząd Gminy zawarł umowę na świadczenie usług serwisowych dla systemów informatycznych wykorzystywanych przy ich przetwarzaniu.</w:t>
      </w:r>
    </w:p>
    <w:p w14:paraId="625F61C9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Okres przechowywania danych.</w:t>
      </w:r>
    </w:p>
    <w:p w14:paraId="00374898" w14:textId="443F5E4E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5.Państwa dane zgromadzone w obecnym procesie rekrutacyjnym będą przechowywane do zakończenia procesu rekrutacji. W przypadku kandydatów zakwalifikowanych do II etapu przez 3 miesiące od dnia zakończenia rekrutacji, w których Wójt Gminy ma możliwość wyboru kolejnego wyłonionego kandydata, w przypadku, gdy ponownie zaistnieje konieczność obsadzenia tego samego stanowiska. Następnie dokumenty niezakwalifikowanych kandydatów z II etapu nieodebrane wcześniej po okresie 3 miesięcy zostaną komisyjnie zniszczone zgodnie z obowiązującym regulaminem naboru na wolne stanowisko przyjętym zarządzeniem nr 12.2022 Wójta Gminy Galewice.</w:t>
      </w:r>
    </w:p>
    <w:p w14:paraId="4E119D38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</w:p>
    <w:p w14:paraId="63E8AA43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Prawa osób, których dane dotyczą.</w:t>
      </w:r>
    </w:p>
    <w:p w14:paraId="6FD8AB46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6.Mają Państwo prawo do:</w:t>
      </w:r>
      <w:r>
        <w:rPr>
          <w:color w:val="000000"/>
          <w:u w:color="000000"/>
        </w:rPr>
        <w:tab/>
      </w:r>
    </w:p>
    <w:p w14:paraId="662F89F9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·dostępu do swoich danych oraz otrzymania ich kopii;</w:t>
      </w:r>
    </w:p>
    <w:p w14:paraId="48CD04E0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·sprostowania (poprawiania) swoich danych osobowych;</w:t>
      </w:r>
    </w:p>
    <w:p w14:paraId="7C40E308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·ograniczenia przetwarzania danych osobowych;</w:t>
      </w:r>
    </w:p>
    <w:p w14:paraId="6052AC0E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·usunięcia danych osobowych;</w:t>
      </w:r>
    </w:p>
    <w:p w14:paraId="43B2FA76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·wniesienia skargi do Prezesa UODO (na adres Urzędu Ochrony Danych Osobowych, </w:t>
      </w:r>
    </w:p>
    <w:p w14:paraId="5E9F828E" w14:textId="1A9E3DBB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ul. Stawki 2, 00 - 193 Warszawa).</w:t>
      </w:r>
    </w:p>
    <w:p w14:paraId="286069E3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Informacja o wymogu podania danych.</w:t>
      </w:r>
    </w:p>
    <w:p w14:paraId="15CAFD50" w14:textId="77777777" w:rsidR="00B50D48" w:rsidRDefault="00B50D48" w:rsidP="00B50D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7.Podanie przez Państwa danych osobowych w zakresie wynikającym z art. 22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> Kodeksu pracy jest niezbędne, aby uczestniczyć w postępowaniu rekrutacyjnym. Podanie przez Państwa innych danych jest dobrowolne.</w:t>
      </w:r>
    </w:p>
    <w:p w14:paraId="520F99E3" w14:textId="0D5540A9" w:rsidR="007B2019" w:rsidRPr="00B50D48" w:rsidRDefault="007B2019" w:rsidP="00B50D48"/>
    <w:sectPr w:rsidR="007B2019" w:rsidRPr="00B50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26"/>
    <w:rsid w:val="00270426"/>
    <w:rsid w:val="007B2019"/>
    <w:rsid w:val="00B5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97C1"/>
  <w15:chartTrackingRefBased/>
  <w15:docId w15:val="{6D4F7D46-8883-48E6-A11E-78CCADCE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42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50D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myio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1060</Words>
  <Characters>6365</Characters>
  <Application>Microsoft Office Word</Application>
  <DocSecurity>0</DocSecurity>
  <Lines>53</Lines>
  <Paragraphs>14</Paragraphs>
  <ScaleCrop>false</ScaleCrop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Gołdyn</dc:creator>
  <cp:keywords/>
  <dc:description/>
  <cp:lastModifiedBy>Arkadiusz Gołdyn</cp:lastModifiedBy>
  <cp:revision>2</cp:revision>
  <dcterms:created xsi:type="dcterms:W3CDTF">2023-01-13T12:18:00Z</dcterms:created>
  <dcterms:modified xsi:type="dcterms:W3CDTF">2023-01-13T12:20:00Z</dcterms:modified>
</cp:coreProperties>
</file>