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DA00" w14:textId="791272C5" w:rsidR="00A75E22" w:rsidRPr="003C0912" w:rsidRDefault="00A75E22" w:rsidP="00A75E22">
      <w:pPr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0912">
        <w:tab/>
      </w:r>
      <w:r w:rsidRPr="003C0912">
        <w:tab/>
      </w:r>
      <w:r w:rsidRPr="003C0912">
        <w:tab/>
      </w:r>
      <w:r w:rsidRPr="003C0912">
        <w:tab/>
      </w:r>
      <w:r w:rsidRPr="003C0912">
        <w:tab/>
        <w:t xml:space="preserve">Galewice, dnia </w:t>
      </w:r>
      <w:r w:rsidR="00A944AF">
        <w:t xml:space="preserve">15 </w:t>
      </w:r>
      <w:r w:rsidR="00067AAA" w:rsidRPr="003C0912">
        <w:t>grudnia 202</w:t>
      </w:r>
      <w:r w:rsidR="003C0912">
        <w:t>2r.</w:t>
      </w:r>
    </w:p>
    <w:p w14:paraId="01F128B1" w14:textId="77777777" w:rsidR="00A75E22" w:rsidRPr="003C0912" w:rsidRDefault="00A75E22" w:rsidP="00A75E22">
      <w:pPr>
        <w:jc w:val="both"/>
      </w:pPr>
    </w:p>
    <w:p w14:paraId="1BB2B6FD" w14:textId="77777777" w:rsidR="00A75E22" w:rsidRPr="003C0912" w:rsidRDefault="00A75E22" w:rsidP="00A75E22">
      <w:pPr>
        <w:jc w:val="both"/>
      </w:pPr>
    </w:p>
    <w:p w14:paraId="3222D397" w14:textId="77777777" w:rsidR="00A75E22" w:rsidRPr="003C0912" w:rsidRDefault="00A75E22" w:rsidP="00A75E22">
      <w:pPr>
        <w:jc w:val="center"/>
        <w:rPr>
          <w:b/>
          <w:color w:val="000000"/>
        </w:rPr>
      </w:pPr>
      <w:r w:rsidRPr="003C0912">
        <w:rPr>
          <w:b/>
          <w:color w:val="000000"/>
        </w:rPr>
        <w:t xml:space="preserve"> Zaproszenie do złożenia oferty cenowej</w:t>
      </w:r>
    </w:p>
    <w:p w14:paraId="7D1C23DD" w14:textId="77777777" w:rsidR="00A75E22" w:rsidRPr="003C0912" w:rsidRDefault="00A75E22" w:rsidP="00A75E22">
      <w:pPr>
        <w:jc w:val="both"/>
      </w:pPr>
    </w:p>
    <w:p w14:paraId="71936A88" w14:textId="3CF9189C" w:rsidR="00A75E22" w:rsidRPr="003C0912" w:rsidRDefault="00AD53BC" w:rsidP="00A75E22">
      <w:pPr>
        <w:jc w:val="both"/>
        <w:rPr>
          <w:b/>
          <w:bCs/>
          <w:i/>
          <w:iCs/>
        </w:rPr>
      </w:pPr>
      <w:r w:rsidRPr="003C0912">
        <w:t>Gmina Galewice</w:t>
      </w:r>
      <w:r w:rsidR="00A75E22" w:rsidRPr="003C0912">
        <w:t xml:space="preserve"> zwraca się z prośbą o przedstawienie oferty cenowej na: </w:t>
      </w:r>
      <w:r w:rsidR="00A75E22" w:rsidRPr="003C0912">
        <w:rPr>
          <w:b/>
          <w:i/>
          <w:iCs/>
        </w:rPr>
        <w:t>wykonanie usługi polegającej na opracowaniu projektów decyzji o ustaleniu warunków zabudowy oraz projektów decyzji o ustaleniu lokalizacji inwestycji celu publicznego</w:t>
      </w:r>
      <w:r w:rsidR="00A75E22" w:rsidRPr="003C0912">
        <w:rPr>
          <w:b/>
          <w:bCs/>
          <w:i/>
          <w:iCs/>
        </w:rPr>
        <w:t>.</w:t>
      </w:r>
    </w:p>
    <w:p w14:paraId="246373E0" w14:textId="77777777" w:rsidR="00A75E22" w:rsidRPr="003C0912" w:rsidRDefault="00A75E22" w:rsidP="00A75E22">
      <w:pPr>
        <w:jc w:val="both"/>
      </w:pPr>
    </w:p>
    <w:p w14:paraId="3F6AE9D4" w14:textId="77777777" w:rsidR="00A75E22" w:rsidRPr="003C0912" w:rsidRDefault="00A75E22" w:rsidP="00A75E22">
      <w:pPr>
        <w:numPr>
          <w:ilvl w:val="0"/>
          <w:numId w:val="1"/>
        </w:numPr>
        <w:jc w:val="both"/>
        <w:rPr>
          <w:b/>
        </w:rPr>
      </w:pPr>
      <w:r w:rsidRPr="003C0912">
        <w:rPr>
          <w:b/>
        </w:rPr>
        <w:t xml:space="preserve"> Zamawiający:</w:t>
      </w:r>
    </w:p>
    <w:p w14:paraId="03993EC3" w14:textId="77777777" w:rsidR="00A75E22" w:rsidRPr="003C0912" w:rsidRDefault="00A75E22" w:rsidP="00A75E22">
      <w:pPr>
        <w:tabs>
          <w:tab w:val="num" w:pos="900"/>
        </w:tabs>
        <w:jc w:val="both"/>
        <w:rPr>
          <w:b/>
          <w:color w:val="000000"/>
        </w:rPr>
      </w:pPr>
      <w:r w:rsidRPr="003C0912">
        <w:rPr>
          <w:color w:val="000000"/>
        </w:rPr>
        <w:t xml:space="preserve">             </w:t>
      </w:r>
      <w:r w:rsidRPr="003C0912">
        <w:rPr>
          <w:b/>
          <w:color w:val="000000"/>
        </w:rPr>
        <w:t>Gmina Galewice</w:t>
      </w:r>
    </w:p>
    <w:p w14:paraId="29098307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98-405 Galewice, ul. Wieluńska 5</w:t>
      </w:r>
    </w:p>
    <w:p w14:paraId="6CF46241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telefon/ fax (062) 78 38625 </w:t>
      </w:r>
    </w:p>
    <w:p w14:paraId="766A5916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telefon        (062) 78  38618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E89C66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godziny urzędowania </w:t>
      </w:r>
    </w:p>
    <w:p w14:paraId="3EC4D530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  <w:vertAlign w:val="superscript"/>
        </w:rPr>
      </w:pPr>
      <w:r w:rsidRPr="003C0912">
        <w:rPr>
          <w:color w:val="000000"/>
        </w:rPr>
        <w:t xml:space="preserve">             poniedziałek od 7</w:t>
      </w:r>
      <w:r w:rsidRPr="003C0912">
        <w:rPr>
          <w:color w:val="000000"/>
          <w:vertAlign w:val="superscript"/>
        </w:rPr>
        <w:t xml:space="preserve">30 </w:t>
      </w:r>
      <w:r w:rsidRPr="003C0912">
        <w:rPr>
          <w:color w:val="000000"/>
        </w:rPr>
        <w:t>do 17</w:t>
      </w:r>
      <w:r w:rsidRPr="003C0912">
        <w:rPr>
          <w:color w:val="000000"/>
          <w:vertAlign w:val="superscript"/>
        </w:rPr>
        <w:t>00</w:t>
      </w:r>
    </w:p>
    <w:p w14:paraId="20336E01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  <w:vertAlign w:val="superscript"/>
        </w:rPr>
      </w:pPr>
      <w:r w:rsidRPr="003C0912">
        <w:rPr>
          <w:color w:val="000000"/>
        </w:rPr>
        <w:t xml:space="preserve">             wtorek – czwartek 7</w:t>
      </w:r>
      <w:r w:rsidRPr="003C0912">
        <w:rPr>
          <w:color w:val="000000"/>
          <w:vertAlign w:val="superscript"/>
        </w:rPr>
        <w:t xml:space="preserve">30 </w:t>
      </w:r>
      <w:r w:rsidRPr="003C0912">
        <w:rPr>
          <w:color w:val="000000"/>
        </w:rPr>
        <w:t>do 15</w:t>
      </w:r>
      <w:r w:rsidRPr="003C0912">
        <w:rPr>
          <w:color w:val="000000"/>
          <w:vertAlign w:val="superscript"/>
        </w:rPr>
        <w:t>30</w:t>
      </w:r>
    </w:p>
    <w:p w14:paraId="700FCE7D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piątek 7</w:t>
      </w:r>
      <w:r w:rsidRPr="003C0912">
        <w:rPr>
          <w:color w:val="000000"/>
          <w:vertAlign w:val="superscript"/>
        </w:rPr>
        <w:t xml:space="preserve">30 </w:t>
      </w:r>
      <w:r w:rsidRPr="003C0912">
        <w:rPr>
          <w:color w:val="000000"/>
        </w:rPr>
        <w:t>do 14</w:t>
      </w:r>
      <w:r w:rsidRPr="003C0912">
        <w:rPr>
          <w:color w:val="000000"/>
          <w:vertAlign w:val="superscript"/>
        </w:rPr>
        <w:t>00</w:t>
      </w:r>
    </w:p>
    <w:p w14:paraId="29717F1B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NIP: 997-01-32-876 </w:t>
      </w:r>
    </w:p>
    <w:p w14:paraId="022605A8" w14:textId="77777777" w:rsidR="00A75E22" w:rsidRPr="003C0912" w:rsidRDefault="00A75E22" w:rsidP="00A75E22">
      <w:pPr>
        <w:tabs>
          <w:tab w:val="num" w:pos="900"/>
        </w:tabs>
        <w:jc w:val="both"/>
        <w:rPr>
          <w:color w:val="000000"/>
        </w:rPr>
      </w:pPr>
      <w:r w:rsidRPr="003C0912">
        <w:rPr>
          <w:color w:val="000000"/>
        </w:rPr>
        <w:t xml:space="preserve">             Regon: 250855073</w:t>
      </w:r>
    </w:p>
    <w:p w14:paraId="07B39F27" w14:textId="77777777" w:rsidR="00A75E22" w:rsidRPr="003C0912" w:rsidRDefault="00A75E22" w:rsidP="00A75E22">
      <w:pPr>
        <w:jc w:val="both"/>
        <w:rPr>
          <w:color w:val="000000"/>
        </w:rPr>
      </w:pPr>
      <w:r w:rsidRPr="003C0912">
        <w:rPr>
          <w:color w:val="000000"/>
        </w:rPr>
        <w:t xml:space="preserve">           strona www: galewice.pl</w:t>
      </w:r>
    </w:p>
    <w:p w14:paraId="10ED5997" w14:textId="77777777" w:rsidR="00A75E22" w:rsidRPr="003C0912" w:rsidRDefault="00A75E22" w:rsidP="00A75E22">
      <w:pPr>
        <w:jc w:val="both"/>
        <w:rPr>
          <w:color w:val="000000"/>
          <w:lang w:val="de-DE"/>
        </w:rPr>
      </w:pPr>
      <w:r w:rsidRPr="003C0912">
        <w:rPr>
          <w:color w:val="000000"/>
          <w:lang w:val="de-DE"/>
        </w:rPr>
        <w:t xml:space="preserve">             </w:t>
      </w:r>
      <w:proofErr w:type="spellStart"/>
      <w:r w:rsidRPr="003C0912">
        <w:rPr>
          <w:color w:val="000000"/>
          <w:lang w:val="de-DE"/>
        </w:rPr>
        <w:t>e-mail</w:t>
      </w:r>
      <w:proofErr w:type="spellEnd"/>
      <w:r w:rsidRPr="003C0912">
        <w:rPr>
          <w:color w:val="000000"/>
          <w:lang w:val="de-DE"/>
        </w:rPr>
        <w:t xml:space="preserve">: </w:t>
      </w:r>
      <w:hyperlink r:id="rId5" w:history="1">
        <w:r w:rsidRPr="003C0912">
          <w:rPr>
            <w:rStyle w:val="Hipercze"/>
            <w:color w:val="000000"/>
            <w:lang w:val="de-DE"/>
          </w:rPr>
          <w:t>sekretariat@galewice.pl</w:t>
        </w:r>
      </w:hyperlink>
    </w:p>
    <w:p w14:paraId="7C92A5B9" w14:textId="77777777" w:rsidR="00A75E22" w:rsidRPr="003C0912" w:rsidRDefault="00A75E22" w:rsidP="00A75E22">
      <w:pPr>
        <w:jc w:val="both"/>
        <w:rPr>
          <w:color w:val="000000"/>
          <w:lang w:val="de-DE"/>
        </w:rPr>
      </w:pPr>
      <w:r w:rsidRPr="003C0912">
        <w:rPr>
          <w:color w:val="000000"/>
          <w:lang w:val="de-DE"/>
        </w:rPr>
        <w:t xml:space="preserve">             BIP: </w:t>
      </w:r>
      <w:hyperlink r:id="rId6" w:history="1">
        <w:r w:rsidRPr="003C0912">
          <w:rPr>
            <w:rStyle w:val="Hipercze"/>
            <w:color w:val="000000"/>
            <w:lang w:val="de-DE"/>
          </w:rPr>
          <w:t>www.galewice.biuletyn.net</w:t>
        </w:r>
      </w:hyperlink>
    </w:p>
    <w:p w14:paraId="20EC9DC9" w14:textId="77777777" w:rsidR="00A75E22" w:rsidRPr="003C0912" w:rsidRDefault="00A75E22" w:rsidP="00A75E22">
      <w:pPr>
        <w:jc w:val="both"/>
        <w:rPr>
          <w:color w:val="000000"/>
          <w:lang w:val="de-DE"/>
        </w:rPr>
      </w:pPr>
    </w:p>
    <w:p w14:paraId="306DF5B9" w14:textId="77777777" w:rsidR="00A75E22" w:rsidRPr="003C0912" w:rsidRDefault="00A75E22" w:rsidP="00A75E22">
      <w:pPr>
        <w:numPr>
          <w:ilvl w:val="0"/>
          <w:numId w:val="2"/>
        </w:numPr>
        <w:jc w:val="both"/>
        <w:rPr>
          <w:b/>
          <w:u w:val="single"/>
        </w:rPr>
      </w:pPr>
      <w:r w:rsidRPr="003C0912">
        <w:rPr>
          <w:b/>
          <w:u w:val="single"/>
        </w:rPr>
        <w:t>Opis przedmiotu zamówienia:</w:t>
      </w:r>
    </w:p>
    <w:p w14:paraId="05787B8C" w14:textId="77777777" w:rsidR="00A75E22" w:rsidRPr="003C0912" w:rsidRDefault="00A75E22" w:rsidP="00A75E22">
      <w:pPr>
        <w:ind w:left="360"/>
        <w:jc w:val="both"/>
        <w:rPr>
          <w:b/>
          <w:color w:val="000000"/>
        </w:rPr>
      </w:pPr>
      <w:r w:rsidRPr="003C0912">
        <w:rPr>
          <w:bCs/>
          <w:color w:val="000000"/>
        </w:rPr>
        <w:t>Zakres przedmiotu zamówienia obejmuje</w:t>
      </w:r>
      <w:r w:rsidRPr="003C0912">
        <w:rPr>
          <w:b/>
          <w:color w:val="000000"/>
        </w:rPr>
        <w:t xml:space="preserve"> </w:t>
      </w:r>
      <w:r w:rsidRPr="003C0912">
        <w:rPr>
          <w:b/>
        </w:rPr>
        <w:t>wykonanie usługi polegającej na opracowaniu projektów decyzji o ustaleniu warunków zabudowy oraz projektów decyzji o ustaleniu lokalizacji inwestycji celu publicznego</w:t>
      </w:r>
      <w:r w:rsidRPr="003C0912">
        <w:rPr>
          <w:b/>
          <w:color w:val="FF0000"/>
        </w:rPr>
        <w:t xml:space="preserve"> </w:t>
      </w:r>
    </w:p>
    <w:p w14:paraId="7A286C51" w14:textId="77777777" w:rsidR="00A75E22" w:rsidRPr="003C0912" w:rsidRDefault="00A75E22" w:rsidP="00A75E2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C0912">
        <w:t xml:space="preserve">Termin związania ofertą - 30 dni. </w:t>
      </w:r>
    </w:p>
    <w:p w14:paraId="7BD0640C" w14:textId="77777777" w:rsidR="00A75E22" w:rsidRPr="003C0912" w:rsidRDefault="00A75E22" w:rsidP="00A75E22">
      <w:pPr>
        <w:numPr>
          <w:ilvl w:val="0"/>
          <w:numId w:val="3"/>
        </w:numPr>
        <w:jc w:val="both"/>
      </w:pPr>
      <w:r w:rsidRPr="003C0912">
        <w:t>O udzielenie zamówienia mogą ubiegać się Wykonawcy posiadający niezbędną wiedzę i doświadczenie w wykonaniu zadań z zakresu objętego przedmiotem zamówienia, oraz dysponują potencjałem technicznym i osobami  posiadającymi uprawnienia  do wykonywania </w:t>
      </w:r>
      <w:r w:rsidRPr="003C0912">
        <w:rPr>
          <w:bCs/>
        </w:rPr>
        <w:t xml:space="preserve">usług polegających na opracowaniu projektów decyzji o ustaleniu warunków zabudowy oraz projektów decyzji o ustaleniu lokalizacji inwestycji celu publicznego.  </w:t>
      </w:r>
    </w:p>
    <w:p w14:paraId="049B0DAF" w14:textId="77777777" w:rsidR="00A75E22" w:rsidRPr="003C0912" w:rsidRDefault="00A75E22" w:rsidP="00A75E22">
      <w:pPr>
        <w:numPr>
          <w:ilvl w:val="0"/>
          <w:numId w:val="3"/>
        </w:numPr>
        <w:jc w:val="both"/>
      </w:pPr>
      <w:r w:rsidRPr="003C0912">
        <w:t>Wykonawca winien wykazać, że wykonał należycie w ostatnich dwóch latach </w:t>
      </w:r>
      <w:r w:rsidRPr="003C0912">
        <w:rPr>
          <w:bCs/>
        </w:rPr>
        <w:t>opracowania projektów decyzji o ustaleniu warunków zabudowy oraz projektów decyzji o ustaleniu lokalizacji inwestycji celu publicznego. </w:t>
      </w:r>
      <w:r w:rsidRPr="003C0912">
        <w:t xml:space="preserve">  </w:t>
      </w:r>
    </w:p>
    <w:p w14:paraId="4B68A6A6" w14:textId="77777777" w:rsidR="00A75E22" w:rsidRPr="003C0912" w:rsidRDefault="00A75E22" w:rsidP="00A75E22">
      <w:pPr>
        <w:pStyle w:val="NormalnyWeb"/>
        <w:spacing w:before="0" w:beforeAutospacing="0" w:after="0" w:afterAutospacing="0"/>
        <w:ind w:left="360"/>
        <w:jc w:val="both"/>
      </w:pPr>
    </w:p>
    <w:p w14:paraId="08CE115D" w14:textId="77777777" w:rsidR="00A75E22" w:rsidRPr="003C0912" w:rsidRDefault="00A75E22" w:rsidP="00A75E22">
      <w:pPr>
        <w:numPr>
          <w:ilvl w:val="0"/>
          <w:numId w:val="2"/>
        </w:numPr>
        <w:jc w:val="both"/>
        <w:rPr>
          <w:b/>
        </w:rPr>
      </w:pPr>
      <w:r w:rsidRPr="003C0912">
        <w:rPr>
          <w:b/>
        </w:rPr>
        <w:t xml:space="preserve">Termin realizacji: </w:t>
      </w:r>
    </w:p>
    <w:p w14:paraId="647CD534" w14:textId="5AC9B569" w:rsidR="00A75E22" w:rsidRPr="003C0912" w:rsidRDefault="00A75E22" w:rsidP="00A75E22">
      <w:pPr>
        <w:numPr>
          <w:ilvl w:val="0"/>
          <w:numId w:val="4"/>
        </w:numPr>
        <w:jc w:val="both"/>
      </w:pPr>
      <w:r w:rsidRPr="003C0912">
        <w:rPr>
          <w:snapToGrid w:val="0"/>
        </w:rPr>
        <w:t>Termin</w:t>
      </w:r>
      <w:r w:rsidRPr="003C0912">
        <w:t xml:space="preserve"> realizacji zamówienia –  od dnia </w:t>
      </w:r>
      <w:r w:rsidRPr="003C0912">
        <w:rPr>
          <w:b/>
          <w:bCs/>
        </w:rPr>
        <w:t>01.01.202</w:t>
      </w:r>
      <w:r w:rsidR="00AD53BC" w:rsidRPr="003C0912">
        <w:rPr>
          <w:b/>
          <w:bCs/>
        </w:rPr>
        <w:t>3</w:t>
      </w:r>
      <w:r w:rsidRPr="003C0912">
        <w:rPr>
          <w:b/>
          <w:bCs/>
        </w:rPr>
        <w:t>r.</w:t>
      </w:r>
      <w:r w:rsidRPr="003C0912">
        <w:t xml:space="preserve"> do dnia </w:t>
      </w:r>
      <w:r w:rsidRPr="003C0912">
        <w:rPr>
          <w:b/>
          <w:color w:val="000000"/>
        </w:rPr>
        <w:t>31.12.202</w:t>
      </w:r>
      <w:r w:rsidR="00AD53BC" w:rsidRPr="003C0912">
        <w:rPr>
          <w:b/>
          <w:color w:val="000000"/>
        </w:rPr>
        <w:t>3</w:t>
      </w:r>
      <w:r w:rsidRPr="003C0912">
        <w:rPr>
          <w:b/>
          <w:color w:val="000000"/>
        </w:rPr>
        <w:t>r.</w:t>
      </w:r>
    </w:p>
    <w:p w14:paraId="240C237A" w14:textId="77777777" w:rsidR="00A75E22" w:rsidRPr="003C0912" w:rsidRDefault="00A75E22" w:rsidP="00A75E22">
      <w:pPr>
        <w:ind w:left="360"/>
        <w:jc w:val="both"/>
      </w:pPr>
    </w:p>
    <w:p w14:paraId="00B9D544" w14:textId="77777777" w:rsidR="00A75E22" w:rsidRPr="003C0912" w:rsidRDefault="00A75E22" w:rsidP="00A75E22">
      <w:pPr>
        <w:numPr>
          <w:ilvl w:val="0"/>
          <w:numId w:val="2"/>
        </w:numPr>
        <w:jc w:val="both"/>
        <w:rPr>
          <w:b/>
        </w:rPr>
      </w:pPr>
      <w:r w:rsidRPr="003C0912">
        <w:rPr>
          <w:b/>
        </w:rPr>
        <w:t>Termin i w</w:t>
      </w:r>
      <w:r w:rsidRPr="003C0912">
        <w:rPr>
          <w:b/>
          <w:snapToGrid w:val="0"/>
        </w:rPr>
        <w:t>arunki płatności:</w:t>
      </w:r>
    </w:p>
    <w:p w14:paraId="7437524A" w14:textId="77777777" w:rsidR="00A75E22" w:rsidRPr="003C0912" w:rsidRDefault="00A75E22" w:rsidP="00A75E22">
      <w:pPr>
        <w:numPr>
          <w:ilvl w:val="0"/>
          <w:numId w:val="5"/>
        </w:numPr>
        <w:jc w:val="both"/>
      </w:pPr>
      <w:r w:rsidRPr="003C0912">
        <w:t xml:space="preserve">Termin płatności faktury: min. 14 dni. </w:t>
      </w:r>
    </w:p>
    <w:p w14:paraId="095CD0C1" w14:textId="77777777" w:rsidR="00A75E22" w:rsidRPr="003C0912" w:rsidRDefault="00A75E22" w:rsidP="00A75E22">
      <w:pPr>
        <w:numPr>
          <w:ilvl w:val="0"/>
          <w:numId w:val="5"/>
        </w:numPr>
        <w:jc w:val="both"/>
      </w:pPr>
      <w:r w:rsidRPr="003C0912">
        <w:rPr>
          <w:color w:val="000000"/>
        </w:rPr>
        <w:t>Podstawą do wystawienia faktury i końcowego rozliczenia stanowi faktycznie zrealizowane zamówienie.</w:t>
      </w:r>
    </w:p>
    <w:p w14:paraId="48C14279" w14:textId="77777777" w:rsidR="00A75E22" w:rsidRPr="003C0912" w:rsidRDefault="00A75E22" w:rsidP="00A75E22">
      <w:pPr>
        <w:ind w:left="360"/>
        <w:jc w:val="both"/>
      </w:pPr>
    </w:p>
    <w:p w14:paraId="391FE4F0" w14:textId="77777777" w:rsidR="00A75E22" w:rsidRPr="003C0912" w:rsidRDefault="00A75E22" w:rsidP="00A75E22">
      <w:pPr>
        <w:numPr>
          <w:ilvl w:val="0"/>
          <w:numId w:val="2"/>
        </w:numPr>
        <w:jc w:val="both"/>
        <w:rPr>
          <w:b/>
        </w:rPr>
      </w:pPr>
      <w:r w:rsidRPr="003C0912">
        <w:rPr>
          <w:b/>
        </w:rPr>
        <w:t xml:space="preserve">Kryterium oceny ofert: </w:t>
      </w:r>
    </w:p>
    <w:p w14:paraId="179EA1E2" w14:textId="77777777" w:rsidR="00A75E22" w:rsidRPr="003C0912" w:rsidRDefault="00A75E22" w:rsidP="00A75E22">
      <w:pPr>
        <w:numPr>
          <w:ilvl w:val="0"/>
          <w:numId w:val="6"/>
        </w:numPr>
        <w:jc w:val="both"/>
      </w:pPr>
      <w:r w:rsidRPr="003C0912">
        <w:t xml:space="preserve">Jedynym kryterium oceny ofert jest cena brutto. </w:t>
      </w:r>
    </w:p>
    <w:p w14:paraId="3BB514A6" w14:textId="77777777" w:rsidR="00A75E22" w:rsidRPr="003C0912" w:rsidRDefault="00A75E22" w:rsidP="00A75E22">
      <w:pPr>
        <w:ind w:left="360"/>
        <w:jc w:val="both"/>
      </w:pPr>
    </w:p>
    <w:p w14:paraId="2CE5EAF7" w14:textId="77777777" w:rsidR="00A75E22" w:rsidRPr="003C0912" w:rsidRDefault="00A75E22" w:rsidP="00A75E22">
      <w:pPr>
        <w:numPr>
          <w:ilvl w:val="0"/>
          <w:numId w:val="2"/>
        </w:numPr>
        <w:jc w:val="both"/>
        <w:rPr>
          <w:b/>
        </w:rPr>
      </w:pPr>
      <w:r w:rsidRPr="003C0912">
        <w:rPr>
          <w:b/>
        </w:rPr>
        <w:lastRenderedPageBreak/>
        <w:t xml:space="preserve">Sposób przygotowania i złożenia oferty: </w:t>
      </w:r>
    </w:p>
    <w:p w14:paraId="0B73C439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t xml:space="preserve">Ofertę należy sporządzić wypełniając formularz ofertowy (zał. nr 1). </w:t>
      </w:r>
    </w:p>
    <w:p w14:paraId="733B84E9" w14:textId="07AF8913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t xml:space="preserve">W formularzu ofertowym należy podać cenę jednostkową brutto </w:t>
      </w:r>
      <w:r w:rsidRPr="003C0912">
        <w:rPr>
          <w:b/>
          <w:bCs/>
        </w:rPr>
        <w:t xml:space="preserve">za opracowanie projektu decyzji o warunkach zabudowy oraz projektu decyzji o lokalizacji inwestycji celu publicznego. Rocznie wydawanych </w:t>
      </w:r>
      <w:proofErr w:type="spellStart"/>
      <w:r w:rsidRPr="003C0912">
        <w:rPr>
          <w:b/>
          <w:bCs/>
        </w:rPr>
        <w:t>c.a</w:t>
      </w:r>
      <w:proofErr w:type="spellEnd"/>
      <w:r w:rsidRPr="003C0912">
        <w:rPr>
          <w:b/>
          <w:bCs/>
        </w:rPr>
        <w:t>. 120 szt</w:t>
      </w:r>
      <w:r w:rsidR="00067AAA" w:rsidRPr="003C0912">
        <w:rPr>
          <w:b/>
          <w:bCs/>
        </w:rPr>
        <w:t>.</w:t>
      </w:r>
      <w:r w:rsidRPr="003C0912">
        <w:rPr>
          <w:b/>
          <w:bCs/>
        </w:rPr>
        <w:t xml:space="preserve"> projektów decyzji o ustaleniu warunków zabudowy i </w:t>
      </w:r>
      <w:proofErr w:type="spellStart"/>
      <w:r w:rsidRPr="003C0912">
        <w:rPr>
          <w:b/>
          <w:bCs/>
        </w:rPr>
        <w:t>c.a</w:t>
      </w:r>
      <w:proofErr w:type="spellEnd"/>
      <w:r w:rsidRPr="003C0912">
        <w:rPr>
          <w:b/>
          <w:bCs/>
        </w:rPr>
        <w:t>. 15 szt. projektów decyzji o ustaleniu lokalizacji inwestycji celu publicznego.</w:t>
      </w:r>
      <w:r w:rsidRPr="003C0912">
        <w:rPr>
          <w:color w:val="FF0000"/>
        </w:rPr>
        <w:t xml:space="preserve">  </w:t>
      </w:r>
    </w:p>
    <w:p w14:paraId="4D66E66A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rPr>
          <w:color w:val="000000"/>
        </w:rPr>
        <w:t>Ofertę można złożyć osobiście w sekretariacie pok. 208, lub przesłać za pośrednictwem poczty, kuriera na adres Gmina Galewice, ul. Wieluńska 5, 98-405 Galewice lub faksem</w:t>
      </w:r>
      <w:r w:rsidRPr="003C0912">
        <w:t xml:space="preserve"> (62/7838625) lub drogą elektroniczną na adres </w:t>
      </w:r>
      <w:hyperlink r:id="rId7" w:history="1">
        <w:r w:rsidRPr="003C0912">
          <w:rPr>
            <w:rStyle w:val="Hipercze"/>
          </w:rPr>
          <w:t>sekretariat@galewice.pl</w:t>
        </w:r>
      </w:hyperlink>
      <w:r w:rsidRPr="003C0912">
        <w:t xml:space="preserve">. W przypadku składania oferty pocztą należy opisać kopertę „Oferta cenowa na opracowanie projektów decyzji lokalizacyjnych”. </w:t>
      </w:r>
      <w:r w:rsidRPr="003C0912">
        <w:rPr>
          <w:color w:val="000000"/>
        </w:rPr>
        <w:t>W przypadku składania oferty drogą elektroniczną wymagany jest skan wypełnionej i podpisanej oferty.</w:t>
      </w:r>
    </w:p>
    <w:p w14:paraId="7FA24F70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rPr>
          <w:color w:val="000000"/>
        </w:rPr>
        <w:t xml:space="preserve">Dokumenty składane w formie kserokopii muszą być potwierdzone za zgodność z oryginałem przez Wykonawcę. </w:t>
      </w:r>
    </w:p>
    <w:p w14:paraId="10CE8137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t xml:space="preserve">Wszystkie koszty związane z przygotowaniem oferty ponosi składający ofertę.  </w:t>
      </w:r>
    </w:p>
    <w:p w14:paraId="5D3FC277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t>Ofertę należy sporządzić w języku polskim pod rygorem nieważności.</w:t>
      </w:r>
    </w:p>
    <w:p w14:paraId="721444DD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t xml:space="preserve">Wymaga się, aby wszelkie poprawki były dokonane w sposób czytelny oraz opatrzone podpisem osoby podpisującej ofertę. </w:t>
      </w:r>
    </w:p>
    <w:p w14:paraId="0EA2D93C" w14:textId="77777777" w:rsidR="00A75E22" w:rsidRPr="003C0912" w:rsidRDefault="00A75E22" w:rsidP="00A75E22">
      <w:pPr>
        <w:numPr>
          <w:ilvl w:val="0"/>
          <w:numId w:val="7"/>
        </w:numPr>
        <w:jc w:val="both"/>
      </w:pPr>
      <w:r w:rsidRPr="003C0912">
        <w:t xml:space="preserve">Oferty złożone po terminie nie będą rozpatrywane. </w:t>
      </w:r>
    </w:p>
    <w:p w14:paraId="18748B85" w14:textId="2203D5A4" w:rsidR="00A75E22" w:rsidRPr="003C0912" w:rsidRDefault="00A75E22" w:rsidP="00A75E22">
      <w:pPr>
        <w:numPr>
          <w:ilvl w:val="0"/>
          <w:numId w:val="7"/>
        </w:numPr>
        <w:jc w:val="both"/>
        <w:rPr>
          <w:b/>
        </w:rPr>
      </w:pPr>
      <w:r w:rsidRPr="003C0912">
        <w:rPr>
          <w:b/>
        </w:rPr>
        <w:t xml:space="preserve">Termin składania ofert: </w:t>
      </w:r>
      <w:r w:rsidRPr="003C0912">
        <w:rPr>
          <w:b/>
          <w:color w:val="000000"/>
        </w:rPr>
        <w:t xml:space="preserve">do dnia </w:t>
      </w:r>
      <w:r w:rsidRPr="003C0912">
        <w:rPr>
          <w:b/>
        </w:rPr>
        <w:t>2</w:t>
      </w:r>
      <w:r w:rsidR="003C0912">
        <w:rPr>
          <w:b/>
        </w:rPr>
        <w:t>3</w:t>
      </w:r>
      <w:r w:rsidRPr="003C0912">
        <w:rPr>
          <w:b/>
        </w:rPr>
        <w:t xml:space="preserve"> grudnia 202</w:t>
      </w:r>
      <w:r w:rsidR="003C0912">
        <w:rPr>
          <w:b/>
        </w:rPr>
        <w:t>2</w:t>
      </w:r>
      <w:r w:rsidRPr="003C0912">
        <w:rPr>
          <w:b/>
          <w:color w:val="000000"/>
        </w:rPr>
        <w:t xml:space="preserve">r. do godz. </w:t>
      </w:r>
      <w:r w:rsidRPr="003C0912">
        <w:rPr>
          <w:b/>
        </w:rPr>
        <w:t>1</w:t>
      </w:r>
      <w:r w:rsidR="003C0912">
        <w:rPr>
          <w:b/>
        </w:rPr>
        <w:t>2</w:t>
      </w:r>
      <w:r w:rsidRPr="003C0912">
        <w:rPr>
          <w:b/>
          <w:vertAlign w:val="superscript"/>
        </w:rPr>
        <w:t>00</w:t>
      </w:r>
    </w:p>
    <w:p w14:paraId="4A19340C" w14:textId="77777777" w:rsidR="00A75E22" w:rsidRPr="003C0912" w:rsidRDefault="00A75E22" w:rsidP="00A75E22">
      <w:pPr>
        <w:numPr>
          <w:ilvl w:val="0"/>
          <w:numId w:val="7"/>
        </w:numPr>
        <w:jc w:val="both"/>
        <w:rPr>
          <w:b/>
        </w:rPr>
      </w:pPr>
      <w:r w:rsidRPr="003C0912">
        <w:rPr>
          <w:b/>
        </w:rPr>
        <w:t xml:space="preserve">Do oferty należy dołączyć: </w:t>
      </w:r>
    </w:p>
    <w:p w14:paraId="43EE9C2E" w14:textId="77777777" w:rsidR="00A75E22" w:rsidRPr="003C0912" w:rsidRDefault="00A75E22" w:rsidP="00A75E22">
      <w:pPr>
        <w:numPr>
          <w:ilvl w:val="0"/>
          <w:numId w:val="8"/>
        </w:numPr>
        <w:jc w:val="both"/>
        <w:rPr>
          <w:b/>
        </w:rPr>
      </w:pPr>
      <w:r w:rsidRPr="003C0912">
        <w:rPr>
          <w:b/>
        </w:rPr>
        <w:t>wypełniony i podpisany formularz ofertowy (zał. nr 1),</w:t>
      </w:r>
    </w:p>
    <w:p w14:paraId="33EA7929" w14:textId="77777777" w:rsidR="00A75E22" w:rsidRPr="003C0912" w:rsidRDefault="00A75E22" w:rsidP="00A75E22">
      <w:pPr>
        <w:numPr>
          <w:ilvl w:val="0"/>
          <w:numId w:val="8"/>
        </w:numPr>
        <w:jc w:val="both"/>
        <w:rPr>
          <w:b/>
          <w:bCs/>
          <w:u w:val="single"/>
        </w:rPr>
      </w:pPr>
      <w:r w:rsidRPr="003C0912">
        <w:rPr>
          <w:b/>
          <w:bCs/>
          <w:color w:val="000000"/>
        </w:rPr>
        <w:t xml:space="preserve">Wykaz wykonanych zadań z ostatnich 2-ch lat  (zał. nr 3) </w:t>
      </w:r>
    </w:p>
    <w:p w14:paraId="4536FBAD" w14:textId="77777777" w:rsidR="00A75E22" w:rsidRPr="003C0912" w:rsidRDefault="00A75E22" w:rsidP="00A75E22">
      <w:pPr>
        <w:ind w:left="720"/>
        <w:jc w:val="both"/>
        <w:rPr>
          <w:b/>
        </w:rPr>
      </w:pPr>
    </w:p>
    <w:p w14:paraId="6961F742" w14:textId="77777777" w:rsidR="00A75E22" w:rsidRPr="003C0912" w:rsidRDefault="00A75E22" w:rsidP="00A75E22">
      <w:pPr>
        <w:ind w:left="720"/>
        <w:jc w:val="both"/>
        <w:rPr>
          <w:b/>
          <w:color w:val="000000"/>
        </w:rPr>
      </w:pPr>
    </w:p>
    <w:p w14:paraId="6E578FE4" w14:textId="45BB5226" w:rsidR="00A75E22" w:rsidRPr="003C0912" w:rsidRDefault="00A75E22" w:rsidP="00A75E22">
      <w:pPr>
        <w:numPr>
          <w:ilvl w:val="0"/>
          <w:numId w:val="2"/>
        </w:numPr>
        <w:jc w:val="both"/>
      </w:pPr>
      <w:r w:rsidRPr="003C0912">
        <w:t xml:space="preserve">Osobą wyznaczoną do bezpośredniego kontaktowania się z Wykonawcami jest </w:t>
      </w:r>
      <w:r w:rsidR="003C0912">
        <w:t xml:space="preserve">Monika </w:t>
      </w:r>
      <w:proofErr w:type="spellStart"/>
      <w:r w:rsidR="003C0912">
        <w:t>Mituła</w:t>
      </w:r>
      <w:proofErr w:type="spellEnd"/>
      <w:r w:rsidRPr="003C0912">
        <w:t xml:space="preserve"> - tel. 062/78-38-638; </w:t>
      </w:r>
      <w:hyperlink r:id="rId8" w:history="1">
        <w:r w:rsidR="003C0912" w:rsidRPr="007A14A4">
          <w:rPr>
            <w:rStyle w:val="Hipercze"/>
          </w:rPr>
          <w:t>m.mitula@galewice.pl</w:t>
        </w:r>
      </w:hyperlink>
      <w:r w:rsidRPr="003C0912">
        <w:t xml:space="preserve">. </w:t>
      </w:r>
    </w:p>
    <w:p w14:paraId="303813C4" w14:textId="77777777" w:rsidR="00A75E22" w:rsidRPr="003C0912" w:rsidRDefault="00A75E22" w:rsidP="00A75E22">
      <w:pPr>
        <w:ind w:left="360"/>
        <w:jc w:val="both"/>
        <w:rPr>
          <w:u w:val="single"/>
        </w:rPr>
      </w:pPr>
    </w:p>
    <w:p w14:paraId="725B1C71" w14:textId="77777777" w:rsidR="00A75E22" w:rsidRPr="003C0912" w:rsidRDefault="00A75E22" w:rsidP="00A75E22">
      <w:pPr>
        <w:jc w:val="both"/>
        <w:rPr>
          <w:u w:val="single"/>
        </w:rPr>
      </w:pPr>
      <w:r w:rsidRPr="003C0912">
        <w:rPr>
          <w:u w:val="single"/>
        </w:rPr>
        <w:t xml:space="preserve">Załączniki: </w:t>
      </w:r>
    </w:p>
    <w:p w14:paraId="2C5F1DE1" w14:textId="77777777" w:rsidR="00A75E22" w:rsidRPr="003C0912" w:rsidRDefault="00A75E22" w:rsidP="00A75E22">
      <w:pPr>
        <w:numPr>
          <w:ilvl w:val="0"/>
          <w:numId w:val="9"/>
        </w:numPr>
        <w:jc w:val="both"/>
        <w:rPr>
          <w:u w:val="single"/>
        </w:rPr>
      </w:pPr>
      <w:r w:rsidRPr="003C0912">
        <w:t>Formularz ofertowy - zał. nr 1</w:t>
      </w:r>
    </w:p>
    <w:p w14:paraId="5809F9E8" w14:textId="77777777" w:rsidR="00A75E22" w:rsidRPr="003C0912" w:rsidRDefault="00A75E22" w:rsidP="00A75E22">
      <w:pPr>
        <w:numPr>
          <w:ilvl w:val="0"/>
          <w:numId w:val="9"/>
        </w:numPr>
        <w:jc w:val="both"/>
        <w:rPr>
          <w:u w:val="single"/>
        </w:rPr>
      </w:pPr>
      <w:r w:rsidRPr="003C0912">
        <w:rPr>
          <w:color w:val="000000"/>
        </w:rPr>
        <w:t>Wzór umowy - zał. nr 2</w:t>
      </w:r>
    </w:p>
    <w:p w14:paraId="11C529D4" w14:textId="77777777" w:rsidR="00A75E22" w:rsidRPr="003C0912" w:rsidRDefault="00A75E22" w:rsidP="00A75E22">
      <w:pPr>
        <w:numPr>
          <w:ilvl w:val="0"/>
          <w:numId w:val="9"/>
        </w:numPr>
        <w:jc w:val="both"/>
        <w:rPr>
          <w:u w:val="single"/>
        </w:rPr>
      </w:pPr>
      <w:r w:rsidRPr="003C0912">
        <w:rPr>
          <w:color w:val="000000"/>
        </w:rPr>
        <w:t>Wykaz wykonanych zadań z ostatnich 2-ch lat – zał. Nr 3</w:t>
      </w:r>
    </w:p>
    <w:p w14:paraId="53E256BF" w14:textId="77777777" w:rsidR="00A75E22" w:rsidRPr="003C0912" w:rsidRDefault="00A75E22" w:rsidP="00A75E22">
      <w:pPr>
        <w:numPr>
          <w:ilvl w:val="0"/>
          <w:numId w:val="9"/>
        </w:numPr>
        <w:jc w:val="both"/>
        <w:rPr>
          <w:u w:val="single"/>
        </w:rPr>
      </w:pPr>
      <w:r w:rsidRPr="003C0912">
        <w:rPr>
          <w:color w:val="000000"/>
        </w:rPr>
        <w:t>Umowa powierzenia danych</w:t>
      </w:r>
    </w:p>
    <w:p w14:paraId="2D26C816" w14:textId="77777777" w:rsidR="00A75E22" w:rsidRPr="003C0912" w:rsidRDefault="00A75E22" w:rsidP="00A75E22">
      <w:pPr>
        <w:jc w:val="both"/>
      </w:pPr>
    </w:p>
    <w:p w14:paraId="43D6C0A5" w14:textId="77777777" w:rsidR="00A75E22" w:rsidRPr="003C0912" w:rsidRDefault="00A75E22" w:rsidP="00A75E22">
      <w:pPr>
        <w:jc w:val="both"/>
      </w:pPr>
    </w:p>
    <w:p w14:paraId="20A94CD0" w14:textId="77777777" w:rsidR="00A75E22" w:rsidRPr="003C0912" w:rsidRDefault="00A75E22" w:rsidP="00A75E22">
      <w:pPr>
        <w:jc w:val="both"/>
      </w:pPr>
      <w:r w:rsidRPr="003C0912">
        <w:t>Zapytanie ofertowe służy rozeznaniu rynku i nie zobowiązuje Zamawiającego do złożenia zamówienia.</w:t>
      </w:r>
    </w:p>
    <w:p w14:paraId="19F49D5C" w14:textId="77777777" w:rsidR="00A75E22" w:rsidRPr="003C0912" w:rsidRDefault="00A75E22" w:rsidP="00A75E22">
      <w:pPr>
        <w:jc w:val="both"/>
        <w:rPr>
          <w:color w:val="000000"/>
        </w:rPr>
      </w:pPr>
    </w:p>
    <w:p w14:paraId="58458512" w14:textId="77777777" w:rsidR="00A75E22" w:rsidRPr="003C0912" w:rsidRDefault="00A75E22" w:rsidP="00A75E22">
      <w:pPr>
        <w:jc w:val="both"/>
        <w:rPr>
          <w:color w:val="000000"/>
        </w:rPr>
      </w:pPr>
    </w:p>
    <w:p w14:paraId="7E0EFBA5" w14:textId="77777777" w:rsidR="00A75E22" w:rsidRPr="003C0912" w:rsidRDefault="00A75E22" w:rsidP="00A75E22">
      <w:pPr>
        <w:ind w:left="708"/>
        <w:jc w:val="both"/>
      </w:pPr>
    </w:p>
    <w:p w14:paraId="1FD8EFAA" w14:textId="77777777" w:rsidR="00A75E22" w:rsidRPr="003C0912" w:rsidRDefault="00A75E22" w:rsidP="00A75E22">
      <w:pPr>
        <w:ind w:left="708"/>
        <w:jc w:val="both"/>
      </w:pPr>
    </w:p>
    <w:p w14:paraId="606F1703" w14:textId="77777777" w:rsidR="00A75E22" w:rsidRPr="003C0912" w:rsidRDefault="00A75E22" w:rsidP="00A75E22">
      <w:pPr>
        <w:ind w:left="6372"/>
        <w:jc w:val="both"/>
      </w:pPr>
      <w:r w:rsidRPr="003C0912">
        <w:t>…………………………….</w:t>
      </w:r>
    </w:p>
    <w:p w14:paraId="20D2A828" w14:textId="77777777" w:rsidR="00A75E22" w:rsidRPr="003C0912" w:rsidRDefault="00A75E22" w:rsidP="00A75E22">
      <w:pPr>
        <w:ind w:left="6372"/>
        <w:jc w:val="both"/>
      </w:pPr>
      <w:r w:rsidRPr="003C0912">
        <w:t xml:space="preserve">          (Zamawiający)  </w:t>
      </w:r>
    </w:p>
    <w:p w14:paraId="6DC7F937" w14:textId="77777777" w:rsidR="00B031AE" w:rsidRPr="003C0912" w:rsidRDefault="00B031AE"/>
    <w:sectPr w:rsidR="00B031AE" w:rsidRPr="003C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D65"/>
    <w:multiLevelType w:val="hybridMultilevel"/>
    <w:tmpl w:val="0DCCC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2BCB"/>
    <w:multiLevelType w:val="hybridMultilevel"/>
    <w:tmpl w:val="9B48C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10298"/>
    <w:multiLevelType w:val="hybridMultilevel"/>
    <w:tmpl w:val="47CCBF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361291"/>
    <w:multiLevelType w:val="hybridMultilevel"/>
    <w:tmpl w:val="0C580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954C6"/>
    <w:multiLevelType w:val="hybridMultilevel"/>
    <w:tmpl w:val="C69AA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3245E"/>
    <w:multiLevelType w:val="hybridMultilevel"/>
    <w:tmpl w:val="D274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A5C14"/>
    <w:multiLevelType w:val="hybridMultilevel"/>
    <w:tmpl w:val="610A3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7398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946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605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720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791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7952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9790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27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7419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AE"/>
    <w:rsid w:val="00067AAA"/>
    <w:rsid w:val="003C0912"/>
    <w:rsid w:val="00686DAD"/>
    <w:rsid w:val="00A75E22"/>
    <w:rsid w:val="00A944AF"/>
    <w:rsid w:val="00AD53BC"/>
    <w:rsid w:val="00B031AE"/>
    <w:rsid w:val="00C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5C2"/>
  <w15:chartTrackingRefBased/>
  <w15:docId w15:val="{FF26319D-4B11-486B-BDE5-26DABF3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75E2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75E22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tula@gal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wice.biuletyn.net/" TargetMode="External"/><Relationship Id="rId5" Type="http://schemas.openxmlformats.org/officeDocument/2006/relationships/hyperlink" Target="mailto:sekretariat@gale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Blazejewski03</dc:creator>
  <cp:keywords/>
  <dc:description/>
  <cp:lastModifiedBy>Monika Mitula</cp:lastModifiedBy>
  <cp:revision>6</cp:revision>
  <cp:lastPrinted>2022-12-15T11:55:00Z</cp:lastPrinted>
  <dcterms:created xsi:type="dcterms:W3CDTF">2022-12-12T14:20:00Z</dcterms:created>
  <dcterms:modified xsi:type="dcterms:W3CDTF">2022-12-15T12:23:00Z</dcterms:modified>
</cp:coreProperties>
</file>