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153F" w14:textId="47BA4C5F" w:rsidR="00C34175" w:rsidRPr="00D22069" w:rsidRDefault="00C34175" w:rsidP="00F407DF">
      <w:pPr>
        <w:pStyle w:val="NormalnyWeb"/>
        <w:spacing w:line="360" w:lineRule="auto"/>
        <w:jc w:val="both"/>
      </w:pPr>
      <w:r w:rsidRPr="00D22069">
        <w:rPr>
          <w:noProof/>
        </w:rPr>
        <w:drawing>
          <wp:anchor distT="0" distB="0" distL="114300" distR="114300" simplePos="0" relativeHeight="251659264" behindDoc="1" locked="0" layoutInCell="1" allowOverlap="1" wp14:anchorId="3D8D6046" wp14:editId="39C09DFB">
            <wp:simplePos x="0" y="0"/>
            <wp:positionH relativeFrom="column">
              <wp:posOffset>176530</wp:posOffset>
            </wp:positionH>
            <wp:positionV relativeFrom="paragraph">
              <wp:posOffset>176530</wp:posOffset>
            </wp:positionV>
            <wp:extent cx="942590" cy="8286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37" cy="85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B" w:rsidRPr="00D22069">
        <w:t> </w:t>
      </w:r>
    </w:p>
    <w:p w14:paraId="76101FA5" w14:textId="0F566CE8" w:rsidR="00C34175" w:rsidRPr="00D22069" w:rsidRDefault="00C34175" w:rsidP="00F407DF">
      <w:pPr>
        <w:pStyle w:val="NormalnyWeb"/>
        <w:tabs>
          <w:tab w:val="left" w:pos="810"/>
        </w:tabs>
        <w:spacing w:line="360" w:lineRule="auto"/>
        <w:jc w:val="both"/>
      </w:pPr>
      <w:r w:rsidRPr="00D22069">
        <w:tab/>
      </w:r>
    </w:p>
    <w:p w14:paraId="5165B989" w14:textId="39EA494F" w:rsidR="00C34175" w:rsidRPr="00D22069" w:rsidRDefault="00C34175" w:rsidP="00F407DF">
      <w:pPr>
        <w:pStyle w:val="NormalnyWeb"/>
        <w:tabs>
          <w:tab w:val="left" w:pos="7605"/>
        </w:tabs>
        <w:spacing w:line="360" w:lineRule="auto"/>
        <w:jc w:val="both"/>
      </w:pPr>
      <w:r w:rsidRPr="00D22069">
        <w:tab/>
      </w:r>
    </w:p>
    <w:p w14:paraId="6064F8C5" w14:textId="59E4CB18" w:rsidR="00B40AFB" w:rsidRPr="00D22069" w:rsidRDefault="00B64FD4" w:rsidP="00F407DF">
      <w:pPr>
        <w:pStyle w:val="NormalnyWeb"/>
        <w:spacing w:line="360" w:lineRule="auto"/>
        <w:jc w:val="right"/>
      </w:pPr>
      <w:r w:rsidRPr="00D22069">
        <w:t xml:space="preserve">Galewice, </w:t>
      </w:r>
      <w:r w:rsidR="002F71CC" w:rsidRPr="00D22069">
        <w:t>0</w:t>
      </w:r>
      <w:r w:rsidR="00D22069" w:rsidRPr="00D22069">
        <w:t>9</w:t>
      </w:r>
      <w:r w:rsidR="002F71CC" w:rsidRPr="00D22069">
        <w:t>.05.2022</w:t>
      </w:r>
      <w:r w:rsidRPr="00D22069">
        <w:t>r.</w:t>
      </w:r>
    </w:p>
    <w:p w14:paraId="3FFADD00" w14:textId="4695470F" w:rsidR="00B64FD4" w:rsidRPr="00D22069" w:rsidRDefault="00B64FD4" w:rsidP="00F407DF">
      <w:pPr>
        <w:pStyle w:val="NormalnyWeb"/>
        <w:spacing w:line="360" w:lineRule="auto"/>
        <w:jc w:val="center"/>
        <w:rPr>
          <w:b/>
          <w:bCs/>
        </w:rPr>
      </w:pPr>
      <w:r w:rsidRPr="00D22069">
        <w:rPr>
          <w:b/>
          <w:bCs/>
        </w:rPr>
        <w:t>ZAPYTANIE OFERTOWE</w:t>
      </w:r>
    </w:p>
    <w:p w14:paraId="6715167A" w14:textId="77160D31" w:rsidR="00B64FD4" w:rsidRPr="00D22069" w:rsidRDefault="00B64FD4" w:rsidP="00F407DF">
      <w:pPr>
        <w:pStyle w:val="NormalnyWeb"/>
        <w:spacing w:line="360" w:lineRule="auto"/>
        <w:jc w:val="both"/>
        <w:rPr>
          <w:b/>
          <w:bCs/>
        </w:rPr>
      </w:pPr>
      <w:r w:rsidRPr="00D22069">
        <w:rPr>
          <w:b/>
          <w:bCs/>
        </w:rPr>
        <w:t>I</w:t>
      </w:r>
      <w:r w:rsidR="00740502" w:rsidRPr="00D22069">
        <w:rPr>
          <w:b/>
          <w:bCs/>
        </w:rPr>
        <w:t>.</w:t>
      </w:r>
      <w:r w:rsidRPr="00D22069">
        <w:rPr>
          <w:b/>
          <w:bCs/>
        </w:rPr>
        <w:t xml:space="preserve"> Zamawiający:  </w:t>
      </w:r>
      <w:r w:rsidR="00DE304A" w:rsidRPr="00D22069">
        <w:rPr>
          <w:b/>
          <w:bCs/>
        </w:rPr>
        <w:t>Gmina Galewice</w:t>
      </w:r>
      <w:r w:rsidRPr="00D22069">
        <w:rPr>
          <w:b/>
          <w:bCs/>
        </w:rPr>
        <w:t>, ul. Wieluńska 5</w:t>
      </w:r>
      <w:r w:rsidR="00436175" w:rsidRPr="00D22069">
        <w:rPr>
          <w:b/>
          <w:bCs/>
        </w:rPr>
        <w:t xml:space="preserve"> 98-405 Galewice.</w:t>
      </w:r>
    </w:p>
    <w:p w14:paraId="575082AB" w14:textId="4EF7A687" w:rsidR="00073CCF" w:rsidRPr="00D22069" w:rsidRDefault="00740502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="0068072B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  <w:bookmarkStart w:id="0" w:name="_Hlk64719703"/>
    </w:p>
    <w:p w14:paraId="305BFAD0" w14:textId="7C42FA23" w:rsidR="00F8322C" w:rsidRPr="00D22069" w:rsidRDefault="003C2654" w:rsidP="003C265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" w:name="_Hlk41387044"/>
      <w:bookmarkStart w:id="2" w:name="_Hlk74046904"/>
      <w:r w:rsidRPr="00D22069">
        <w:rPr>
          <w:rFonts w:ascii="Times New Roman" w:hAnsi="Times New Roman" w:cs="Times New Roman"/>
          <w:b/>
          <w:i/>
          <w:iCs/>
          <w:sz w:val="24"/>
          <w:szCs w:val="24"/>
        </w:rPr>
        <w:t>Wykonanie dokumentacji projektow</w:t>
      </w:r>
      <w:r w:rsidR="00C05BB1" w:rsidRPr="00D22069">
        <w:rPr>
          <w:rFonts w:ascii="Times New Roman" w:hAnsi="Times New Roman" w:cs="Times New Roman"/>
          <w:b/>
          <w:i/>
          <w:iCs/>
          <w:sz w:val="24"/>
          <w:szCs w:val="24"/>
        </w:rPr>
        <w:t>o – kosztorysowej</w:t>
      </w:r>
      <w:r w:rsidRPr="00D2206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F71CC" w:rsidRPr="00D2206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siłowni zewnętrznej </w:t>
      </w:r>
      <w:bookmarkEnd w:id="1"/>
      <w:r w:rsidR="002F71CC" w:rsidRPr="00D2206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 miejscowości Osiek </w:t>
      </w:r>
      <w:r w:rsidR="00D870C8" w:rsidRPr="00D22069">
        <w:rPr>
          <w:rFonts w:ascii="Times New Roman" w:hAnsi="Times New Roman" w:cs="Times New Roman"/>
          <w:b/>
          <w:i/>
          <w:iCs/>
          <w:sz w:val="24"/>
          <w:szCs w:val="24"/>
        </w:rPr>
        <w:t>g</w:t>
      </w:r>
      <w:r w:rsidR="002F71CC" w:rsidRPr="00D22069">
        <w:rPr>
          <w:rFonts w:ascii="Times New Roman" w:hAnsi="Times New Roman" w:cs="Times New Roman"/>
          <w:b/>
          <w:i/>
          <w:iCs/>
          <w:sz w:val="24"/>
          <w:szCs w:val="24"/>
        </w:rPr>
        <w:t>mina Galewice</w:t>
      </w:r>
    </w:p>
    <w:p w14:paraId="082BBD5F" w14:textId="41803606" w:rsidR="00F8322C" w:rsidRPr="00D22069" w:rsidRDefault="00F8322C" w:rsidP="00F8322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069">
        <w:rPr>
          <w:rFonts w:ascii="Times New Roman" w:eastAsia="Calibri" w:hAnsi="Times New Roman" w:cs="Times New Roman"/>
          <w:sz w:val="24"/>
          <w:szCs w:val="24"/>
        </w:rPr>
        <w:t>Zamówienie obejmuje wykonanie dokumentacji projektowo- kosztorysowej siłowni zewnętrznej w miejscowości Osiek – działka 1439 do ćwiczeń rekreacyjnych na świeżym powietrzu.</w:t>
      </w:r>
    </w:p>
    <w:p w14:paraId="1A7E0841" w14:textId="77777777" w:rsidR="002C4761" w:rsidRPr="00D22069" w:rsidRDefault="002C4761" w:rsidP="00F8322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32848280"/>
      <w:bookmarkEnd w:id="0"/>
      <w:bookmarkEnd w:id="2"/>
      <w:r w:rsidRPr="00D22069">
        <w:rPr>
          <w:rFonts w:ascii="Times New Roman" w:eastAsia="Times New Roman" w:hAnsi="Times New Roman" w:cs="Times New Roman"/>
          <w:sz w:val="24"/>
          <w:szCs w:val="24"/>
        </w:rPr>
        <w:t>Następujący zakres prac:</w:t>
      </w:r>
    </w:p>
    <w:p w14:paraId="06EC16D1" w14:textId="6D9DF591" w:rsidR="002C4761" w:rsidRPr="00D22069" w:rsidRDefault="002C4761" w:rsidP="00A37B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Wykonanie wszelkich prac przygotowawczych niezbędnych do sporządzenia projektu,</w:t>
      </w:r>
    </w:p>
    <w:p w14:paraId="5FE2BF06" w14:textId="67BD7A1D" w:rsidR="00A37BCC" w:rsidRPr="00D22069" w:rsidRDefault="00A37BCC" w:rsidP="00A37B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Wykonanie aktualnej mapy do celów projektowych wraz z wykonaniem </w:t>
      </w:r>
      <w:r w:rsidR="008B1A5D" w:rsidRPr="00D22069">
        <w:rPr>
          <w:rFonts w:ascii="Times New Roman" w:eastAsia="Times New Roman" w:hAnsi="Times New Roman" w:cs="Times New Roman"/>
          <w:sz w:val="24"/>
          <w:szCs w:val="24"/>
        </w:rPr>
        <w:t xml:space="preserve">niezbędnych 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czynności</w:t>
      </w:r>
      <w:r w:rsidR="008B1A5D" w:rsidRPr="00D22069">
        <w:rPr>
          <w:rFonts w:ascii="Times New Roman" w:eastAsia="Times New Roman" w:hAnsi="Times New Roman" w:cs="Times New Roman"/>
          <w:sz w:val="24"/>
          <w:szCs w:val="24"/>
        </w:rPr>
        <w:t xml:space="preserve"> takich jak 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5B8421" w14:textId="2C1E7A26" w:rsidR="00A37BCC" w:rsidRPr="00D22069" w:rsidRDefault="00A37BCC" w:rsidP="00A37BCC">
      <w:pPr>
        <w:pStyle w:val="Akapitzlist"/>
        <w:numPr>
          <w:ilvl w:val="0"/>
          <w:numId w:val="3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Porównanie istniejącej mapy z terenem i naniesienie na nią istniejących i projektowan</w:t>
      </w:r>
      <w:r w:rsidR="00F8322C" w:rsidRPr="00D22069">
        <w:rPr>
          <w:rFonts w:ascii="Times New Roman" w:eastAsia="Times New Roman" w:hAnsi="Times New Roman" w:cs="Times New Roman"/>
          <w:sz w:val="24"/>
          <w:szCs w:val="24"/>
        </w:rPr>
        <w:t>ego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 element</w:t>
      </w:r>
      <w:r w:rsidR="00F8322C" w:rsidRPr="00D2206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 infrastruktury technicznej, ogrodzeń oraz zieleni,</w:t>
      </w:r>
    </w:p>
    <w:p w14:paraId="7CDA3B54" w14:textId="383894F1" w:rsidR="00A37BCC" w:rsidRPr="00D22069" w:rsidRDefault="00A37BCC" w:rsidP="00A37BCC">
      <w:pPr>
        <w:pStyle w:val="Akapitzlist"/>
        <w:numPr>
          <w:ilvl w:val="0"/>
          <w:numId w:val="3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Wykonanie pomiarów aktualizacyjnych ( sytuacyjno- wysokościowych)</w:t>
      </w:r>
    </w:p>
    <w:p w14:paraId="28A9F5A2" w14:textId="3B3D653A" w:rsidR="002C4761" w:rsidRPr="00D22069" w:rsidRDefault="002056AB" w:rsidP="002C4761">
      <w:pPr>
        <w:pStyle w:val="Akapitzlist"/>
        <w:numPr>
          <w:ilvl w:val="0"/>
          <w:numId w:val="3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Opracowanie </w:t>
      </w:r>
      <w:r w:rsidR="008B1A5D" w:rsidRPr="00D22069">
        <w:rPr>
          <w:rFonts w:ascii="Times New Roman" w:eastAsia="Times New Roman" w:hAnsi="Times New Roman" w:cs="Times New Roman"/>
          <w:sz w:val="24"/>
          <w:szCs w:val="24"/>
        </w:rPr>
        <w:t xml:space="preserve">planu zagospodarowania terenu 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w skali 1</w:t>
      </w:r>
      <w:r w:rsidR="008B1A5D" w:rsidRPr="00D2206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500,</w:t>
      </w:r>
    </w:p>
    <w:p w14:paraId="714E2C5C" w14:textId="6A362320" w:rsidR="002056AB" w:rsidRPr="00D22069" w:rsidRDefault="002056AB" w:rsidP="00FF51B8">
      <w:pPr>
        <w:pStyle w:val="Akapitzlist"/>
        <w:numPr>
          <w:ilvl w:val="0"/>
          <w:numId w:val="3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 w:rsidR="00F407DF" w:rsidRPr="00D22069">
        <w:rPr>
          <w:rFonts w:ascii="Times New Roman" w:eastAsia="Times New Roman" w:hAnsi="Times New Roman" w:cs="Times New Roman"/>
          <w:sz w:val="24"/>
          <w:szCs w:val="24"/>
        </w:rPr>
        <w:t>niezbędny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ch</w:t>
      </w:r>
      <w:r w:rsidR="00F407DF" w:rsidRPr="00D22069">
        <w:rPr>
          <w:rFonts w:ascii="Times New Roman" w:eastAsia="Times New Roman" w:hAnsi="Times New Roman" w:cs="Times New Roman"/>
          <w:sz w:val="24"/>
          <w:szCs w:val="24"/>
        </w:rPr>
        <w:t xml:space="preserve"> uzgodnie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ń</w:t>
      </w:r>
      <w:r w:rsidR="00F407DF" w:rsidRPr="00D22069">
        <w:rPr>
          <w:rFonts w:ascii="Times New Roman" w:eastAsia="Times New Roman" w:hAnsi="Times New Roman" w:cs="Times New Roman"/>
          <w:sz w:val="24"/>
          <w:szCs w:val="24"/>
        </w:rPr>
        <w:t xml:space="preserve"> i zgłoszeni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07DF" w:rsidRPr="00D22069">
        <w:rPr>
          <w:rFonts w:ascii="Times New Roman" w:eastAsia="Times New Roman" w:hAnsi="Times New Roman" w:cs="Times New Roman"/>
          <w:sz w:val="24"/>
          <w:szCs w:val="24"/>
        </w:rPr>
        <w:t xml:space="preserve"> robót lub pozwoleniem na budowę</w:t>
      </w:r>
      <w:r w:rsidR="002C4761" w:rsidRPr="00D220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1662" w:rsidRPr="00D22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6A6A3D" w14:textId="4E61434D" w:rsidR="00F8322C" w:rsidRPr="00D22069" w:rsidRDefault="000A7A5D" w:rsidP="007F4726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Wykonanie koncepcji </w:t>
      </w:r>
      <w:r w:rsidR="00F8322C" w:rsidRPr="00D22069">
        <w:rPr>
          <w:rFonts w:ascii="Times New Roman" w:eastAsia="Times New Roman" w:hAnsi="Times New Roman" w:cs="Times New Roman"/>
          <w:sz w:val="24"/>
          <w:szCs w:val="24"/>
        </w:rPr>
        <w:t xml:space="preserve">siłowni zewnętrznej 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oraz przedstawienie jej do akceptacji Zamawiającemu. W wyposażeniu </w:t>
      </w:r>
      <w:r w:rsidR="00F8322C" w:rsidRPr="00D22069">
        <w:rPr>
          <w:rFonts w:ascii="Times New Roman" w:eastAsia="Times New Roman" w:hAnsi="Times New Roman" w:cs="Times New Roman"/>
          <w:sz w:val="24"/>
          <w:szCs w:val="24"/>
        </w:rPr>
        <w:t xml:space="preserve">siłowni zewnętrznej 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proponuje się urządzenia</w:t>
      </w:r>
      <w:r w:rsidR="00F8322C" w:rsidRPr="00D22069">
        <w:rPr>
          <w:rFonts w:ascii="Times New Roman" w:eastAsia="Times New Roman" w:hAnsi="Times New Roman" w:cs="Times New Roman"/>
          <w:sz w:val="24"/>
          <w:szCs w:val="24"/>
        </w:rPr>
        <w:t xml:space="preserve"> istniejące takie jak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220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322C" w:rsidRPr="00D22069">
        <w:rPr>
          <w:rFonts w:ascii="Times New Roman" w:eastAsia="Calibri" w:hAnsi="Times New Roman" w:cs="Times New Roman"/>
          <w:bCs/>
          <w:sz w:val="24"/>
          <w:szCs w:val="24"/>
        </w:rPr>
        <w:t xml:space="preserve">zestaw </w:t>
      </w:r>
      <w:r w:rsidR="00F8322C" w:rsidRPr="00D220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orbitrek + jeździec + słup,  </w:t>
      </w:r>
      <w:r w:rsidR="00F8322C" w:rsidRPr="00D22069">
        <w:rPr>
          <w:rFonts w:ascii="Times New Roman" w:eastAsia="Calibri" w:hAnsi="Times New Roman" w:cs="Times New Roman"/>
          <w:bCs/>
          <w:sz w:val="24"/>
          <w:szCs w:val="24"/>
        </w:rPr>
        <w:t>z</w:t>
      </w:r>
      <w:r w:rsidR="00F8322C" w:rsidRPr="00D220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estaw biegacz + wioślarz + słup, zestaw wahadło + prasa nożna + słup,  </w:t>
      </w:r>
      <w:r w:rsidR="00F8322C" w:rsidRPr="00D22069">
        <w:rPr>
          <w:rFonts w:ascii="Times New Roman" w:eastAsia="Calibri" w:hAnsi="Times New Roman" w:cs="Times New Roman"/>
          <w:bCs/>
          <w:sz w:val="24"/>
          <w:szCs w:val="24"/>
        </w:rPr>
        <w:t>z</w:t>
      </w:r>
      <w:r w:rsidR="00F8322C" w:rsidRPr="00D220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estaw wypychacz + podciągacz + słup</w:t>
      </w:r>
      <w:r w:rsidR="002F71CC" w:rsidRPr="00D220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oraz nowe urządzenie typu </w:t>
      </w:r>
      <w:r w:rsidR="002F71CC" w:rsidRPr="00D22069">
        <w:rPr>
          <w:rFonts w:ascii="Times New Roman" w:hAnsi="Times New Roman" w:cs="Times New Roman"/>
          <w:bCs/>
          <w:sz w:val="24"/>
          <w:szCs w:val="24"/>
        </w:rPr>
        <w:t>street workout / parkour</w:t>
      </w:r>
    </w:p>
    <w:p w14:paraId="220CD555" w14:textId="4DAE52D9" w:rsidR="00D22069" w:rsidRPr="00D22069" w:rsidRDefault="00F407DF" w:rsidP="00D22069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hAnsi="Times New Roman" w:cs="Times New Roman"/>
          <w:sz w:val="24"/>
          <w:szCs w:val="24"/>
        </w:rPr>
        <w:t>Urządzenia należy dopasować do możliwości dostępnej przestrzeni dział</w:t>
      </w:r>
      <w:r w:rsidR="00C05BB1" w:rsidRPr="00D22069">
        <w:rPr>
          <w:rFonts w:ascii="Times New Roman" w:hAnsi="Times New Roman" w:cs="Times New Roman"/>
          <w:sz w:val="24"/>
          <w:szCs w:val="24"/>
        </w:rPr>
        <w:t>ek</w:t>
      </w:r>
      <w:r w:rsidRPr="00D22069">
        <w:rPr>
          <w:rFonts w:ascii="Times New Roman" w:hAnsi="Times New Roman" w:cs="Times New Roman"/>
          <w:sz w:val="24"/>
          <w:szCs w:val="24"/>
        </w:rPr>
        <w:t xml:space="preserve"> z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 uwzględnieniem</w:t>
      </w:r>
      <w:r w:rsidRPr="00D22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wymaganych stref bezpieczeństwa.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 Ostateczną wersję zaprojektowanych urządzeń </w:t>
      </w:r>
      <w:r w:rsidR="007F4726" w:rsidRPr="00D22069">
        <w:rPr>
          <w:rFonts w:ascii="Times New Roman" w:eastAsia="Times New Roman" w:hAnsi="Times New Roman" w:cs="Times New Roman"/>
          <w:sz w:val="24"/>
          <w:szCs w:val="24"/>
        </w:rPr>
        <w:t xml:space="preserve">należy 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uzgodnić z Zamawiającym. </w:t>
      </w:r>
    </w:p>
    <w:p w14:paraId="433D1A12" w14:textId="3A33C7C3" w:rsidR="00F407DF" w:rsidRPr="00D22069" w:rsidRDefault="00F407DF" w:rsidP="002F71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Wszystkie urządzenia muszą posiadać niezbędne atesty techniczne i być montowane według wytycznych producenta z wymaganą strefą bezpieczeństwa i wymaganą odległością od granicy nieruchomości i drogi. </w:t>
      </w:r>
    </w:p>
    <w:p w14:paraId="1A1DEF78" w14:textId="78357F71" w:rsidR="00F407DF" w:rsidRPr="00D22069" w:rsidRDefault="00F407DF" w:rsidP="002F71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Wszystkie urządzenia musz</w:t>
      </w:r>
      <w:r w:rsidR="00F13D08" w:rsidRPr="00D22069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 być wykonane z bezpiecznych i trwałych materiałów zgodnie z Polskimi Normami oraz warunkami bezpieczeństwa. Konstrukcja urządzeń </w:t>
      </w:r>
      <w:r w:rsidR="00D22069" w:rsidRPr="00D22069">
        <w:rPr>
          <w:rFonts w:ascii="Times New Roman" w:hAnsi="Times New Roman" w:cs="Times New Roman"/>
          <w:sz w:val="24"/>
          <w:szCs w:val="24"/>
        </w:rPr>
        <w:t>należy wykonać ze stali nierdzewnej odpornej na warunki atmosferyczne i zadrapania.</w:t>
      </w:r>
      <w:r w:rsidRPr="00D22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789AA6" w14:textId="531273DC" w:rsidR="00F407DF" w:rsidRPr="00D22069" w:rsidRDefault="00F407DF" w:rsidP="002F71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Wykonawca ma obowiązek wykonać przedmiot zamówienia zgodnie z zasadami wiedzy technicznej, obowiązującymi przepisami oraz obowiązującymi normami.</w:t>
      </w:r>
    </w:p>
    <w:p w14:paraId="72D193CA" w14:textId="1A4FA1E7" w:rsidR="00F407DF" w:rsidRPr="00D22069" w:rsidRDefault="00F407DF" w:rsidP="002F71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Wykonawca powinien uwzględnić wymagania określone w warunkach technicznych wydanych przez właściciela urządzeń infrastruktury, opiniach i uzgodnieniach.</w:t>
      </w:r>
    </w:p>
    <w:p w14:paraId="6D1FA324" w14:textId="6732EE3A" w:rsidR="00F407DF" w:rsidRPr="00D22069" w:rsidRDefault="00F407DF" w:rsidP="002F71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Wykonawca określi cenę za prace projektowe zgodnie z formularzem ofertowym (załącznik nr </w:t>
      </w:r>
      <w:r w:rsidR="007F4726" w:rsidRPr="00D220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). Cena  powinna obejmować wszystkie czynności i koszty związane z wykonaniem projektu łącznie z opłatami pobieranymi przez urzędy i instytucje z tytułu uzgodnień prac projektowych oraz pozyskaniem map do celów projektowych (jeśli są wymagane).</w:t>
      </w:r>
    </w:p>
    <w:p w14:paraId="55CC3B23" w14:textId="31A279CF" w:rsidR="004F5E29" w:rsidRPr="00D22069" w:rsidRDefault="004F5E29" w:rsidP="002F71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Zaleca się</w:t>
      </w:r>
      <w:r w:rsidR="007F4726" w:rsidRPr="00D22069">
        <w:rPr>
          <w:rFonts w:ascii="Times New Roman" w:eastAsia="Times New Roman" w:hAnsi="Times New Roman" w:cs="Times New Roman"/>
          <w:sz w:val="24"/>
          <w:szCs w:val="24"/>
        </w:rPr>
        <w:t xml:space="preserve">, aby Wykonawca dokonał wizji lokalnej w terenie, w celu zapoznania się z miejscami realizacji przedmiotu zamówienia, jego zakresem, a także zdobył własną odpowiedzialność i ryzyko wszelkie dodatkowe informacje, które mogą być konieczne do przygotowania i wyceny oferty oraz zawarcia umowy i wykonania przedmiotu zamówienia. </w:t>
      </w:r>
    </w:p>
    <w:p w14:paraId="4127C4C1" w14:textId="2B5C2A09" w:rsidR="0031765D" w:rsidRPr="00D22069" w:rsidRDefault="0031765D" w:rsidP="002F71CC">
      <w:pPr>
        <w:pStyle w:val="Akapitzlist"/>
        <w:numPr>
          <w:ilvl w:val="0"/>
          <w:numId w:val="3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>Zadanie realizowane ze środków funduszu sołeckiego Sołectwa Osiek w ramach zadania pn. Zagospodarowanie przestrzeni publicznej w miejscowości Osiek.</w:t>
      </w:r>
    </w:p>
    <w:bookmarkEnd w:id="3"/>
    <w:p w14:paraId="3DC10D60" w14:textId="1C79A854" w:rsidR="0068072B" w:rsidRPr="00D22069" w:rsidRDefault="0068072B" w:rsidP="00F407DF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740502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realizacji</w:t>
      </w:r>
      <w:r w:rsidR="00740502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zamówienia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2AEA7A" w14:textId="79730A13" w:rsidR="0068072B" w:rsidRPr="00D22069" w:rsidRDefault="0068072B" w:rsidP="00F407D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 –  od podpisania umowy do dnia </w:t>
      </w:r>
      <w:r w:rsidR="00650E53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71CC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31.08.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2F71CC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2r.</w:t>
      </w:r>
    </w:p>
    <w:p w14:paraId="3372128D" w14:textId="48B46965" w:rsidR="0068072B" w:rsidRPr="00D22069" w:rsidRDefault="0068072B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740502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40502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warunków 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płatności.</w:t>
      </w:r>
    </w:p>
    <w:p w14:paraId="3A3E88F5" w14:textId="77777777" w:rsidR="0068072B" w:rsidRPr="00D22069" w:rsidRDefault="0068072B" w:rsidP="00F407D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faktury: min. 14 dni.</w:t>
      </w:r>
    </w:p>
    <w:p w14:paraId="0C1901C3" w14:textId="5DCE856A" w:rsidR="0068072B" w:rsidRPr="00D22069" w:rsidRDefault="0068072B" w:rsidP="00F407D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 wystawienia faktury i końcowego rozliczenia stanowi faktycznie zrealizowane zamówienie i protokół </w:t>
      </w:r>
      <w:r w:rsidR="00B24462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umowy.</w:t>
      </w:r>
    </w:p>
    <w:p w14:paraId="366558C0" w14:textId="6A7E1590" w:rsidR="0068072B" w:rsidRPr="00D22069" w:rsidRDefault="0068072B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 Kryterium oceny ofert.</w:t>
      </w:r>
    </w:p>
    <w:p w14:paraId="690A9F74" w14:textId="01BB5CA4" w:rsidR="0068072B" w:rsidRPr="00D22069" w:rsidRDefault="00B446CC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8072B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Jedynym kryterium oceny ofert jest </w:t>
      </w:r>
      <w:r w:rsidR="00E0089A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</w:t>
      </w:r>
      <w:r w:rsidR="0068072B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</w:t>
      </w:r>
      <w:r w:rsidR="00071123" w:rsidRPr="00D22069">
        <w:rPr>
          <w:rFonts w:ascii="Times New Roman" w:hAnsi="Times New Roman" w:cs="Times New Roman"/>
          <w:sz w:val="24"/>
          <w:szCs w:val="24"/>
        </w:rPr>
        <w:t xml:space="preserve">brutto za całość zamówienia.  </w:t>
      </w:r>
    </w:p>
    <w:p w14:paraId="57941FF2" w14:textId="375547C6" w:rsidR="0068072B" w:rsidRPr="00D22069" w:rsidRDefault="0068072B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740502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Sposób przygotowania i złożenia oferty:</w:t>
      </w:r>
    </w:p>
    <w:p w14:paraId="117EE525" w14:textId="63D24580" w:rsidR="00B446CC" w:rsidRPr="00D22069" w:rsidRDefault="00B446CC" w:rsidP="00F407D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Ofertę należy sporządzić wypełniając formularz ofertowy (zał. Nr </w:t>
      </w:r>
      <w:r w:rsidR="007F4726" w:rsidRPr="00D220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C2980A0" w14:textId="1ADE1F70" w:rsidR="00B446CC" w:rsidRPr="00D22069" w:rsidRDefault="00B446CC" w:rsidP="00F407D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</w:rPr>
        <w:t xml:space="preserve">W formularzu ofertowym należy podać  cenę brutto </w:t>
      </w:r>
      <w:r w:rsidR="00F407DF" w:rsidRPr="00D22069">
        <w:rPr>
          <w:rFonts w:ascii="Times New Roman" w:eastAsia="Times New Roman" w:hAnsi="Times New Roman" w:cs="Times New Roman"/>
          <w:sz w:val="24"/>
          <w:szCs w:val="24"/>
        </w:rPr>
        <w:t>dla całego zadania</w:t>
      </w:r>
      <w:r w:rsidRPr="00D220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D2136F" w14:textId="72E33E54" w:rsidR="0031765D" w:rsidRPr="00D22069" w:rsidRDefault="0068072B" w:rsidP="0031765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można złożyć osobiście w sekretariacie pok. 208, lub przesłać za pośrednictwem poczty, kuriera na adres Gmina Galewice, ul. Wieluńska 5, 98-405 Galewice lub faksem (62/7838625) lub drogą elektroniczną na adres </w:t>
      </w:r>
      <w:hyperlink r:id="rId8" w:history="1">
        <w:r w:rsidRPr="00D220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sekretariat@galewice.pl</w:t>
        </w:r>
      </w:hyperlink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 przypadku składania oferty pocztą należy opisać kopertę </w:t>
      </w:r>
      <w:r w:rsidRPr="00D220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„Oferta cenowa</w:t>
      </w:r>
      <w:r w:rsidRPr="00D220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85DE9" w:rsidRPr="00D220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</w:t>
      </w:r>
      <w:r w:rsidR="000106C4" w:rsidRPr="00D220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1765D" w:rsidRPr="00D22069">
        <w:rPr>
          <w:rFonts w:ascii="Times New Roman" w:hAnsi="Times New Roman" w:cs="Times New Roman"/>
          <w:b/>
          <w:i/>
          <w:iCs/>
          <w:sz w:val="24"/>
          <w:szCs w:val="24"/>
        </w:rPr>
        <w:t>wykonanie dokumentacji projektowo – kosztorysowej siłowni zewnętrznej w miejscowości Osiek Gmina Galewice</w:t>
      </w:r>
    </w:p>
    <w:p w14:paraId="7B71D8CF" w14:textId="0B406FAE" w:rsidR="007F4726" w:rsidRPr="00D22069" w:rsidRDefault="007F4726" w:rsidP="007F472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35027B8" w14:textId="23D83FF4" w:rsidR="0068072B" w:rsidRPr="00D22069" w:rsidRDefault="0068072B" w:rsidP="00F407DF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składania oferty drogą elektroniczną wymagany jest skan wypełnionej i podpisanej oferty.</w:t>
      </w:r>
    </w:p>
    <w:p w14:paraId="7510A0F9" w14:textId="77777777" w:rsidR="0068072B" w:rsidRPr="00D22069" w:rsidRDefault="0068072B" w:rsidP="00F407D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 składane w formie kserokopii muszą być potwierdzone za zgodność z oryginałem przez Wykonawcę.</w:t>
      </w:r>
    </w:p>
    <w:p w14:paraId="19FC5636" w14:textId="77777777" w:rsidR="0068072B" w:rsidRPr="00D22069" w:rsidRDefault="0068072B" w:rsidP="00F407D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 przygotowaniem oferty ponosi składający ofertę. </w:t>
      </w:r>
    </w:p>
    <w:p w14:paraId="008422DF" w14:textId="77777777" w:rsidR="0068072B" w:rsidRPr="00D22069" w:rsidRDefault="0068072B" w:rsidP="00F407D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 języku polskim pod rygorem nieważności.</w:t>
      </w:r>
    </w:p>
    <w:p w14:paraId="683A82E6" w14:textId="77777777" w:rsidR="0068072B" w:rsidRPr="00D22069" w:rsidRDefault="0068072B" w:rsidP="00F407D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się, aby wszelkie poprawki były dokonane w sposób czytelny oraz opatrzone podpisem osoby podpisującej ofertę.</w:t>
      </w:r>
    </w:p>
    <w:p w14:paraId="27BCB31C" w14:textId="77777777" w:rsidR="0068072B" w:rsidRPr="00D22069" w:rsidRDefault="0068072B" w:rsidP="00F407D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14:paraId="0D2FFA4A" w14:textId="2E86209F" w:rsidR="0068072B" w:rsidRPr="00D22069" w:rsidRDefault="0068072B" w:rsidP="00F407D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do dnia </w:t>
      </w:r>
      <w:r w:rsidR="0031765D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1765D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.05.2022 </w:t>
      </w: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 w:rsidR="0031765D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25ECB" w:rsidRPr="00D220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E84229" w:rsidRPr="00D220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</w:p>
    <w:p w14:paraId="124E494B" w14:textId="4BBCDBC5" w:rsidR="00F407DF" w:rsidRPr="00D22069" w:rsidRDefault="00F407DF" w:rsidP="00F407DF">
      <w:pPr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</w:rPr>
        <w:t>Do oferty należy dołączyć:</w:t>
      </w:r>
    </w:p>
    <w:p w14:paraId="52637A60" w14:textId="4F1E2E77" w:rsidR="00073CCF" w:rsidRPr="00D22069" w:rsidRDefault="00073CCF" w:rsidP="00F407D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63671161"/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podpisany formularz ofertowy (zał. Nr </w:t>
      </w:r>
      <w:r w:rsidR="007F4726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bookmarkEnd w:id="4"/>
    <w:p w14:paraId="4615314F" w14:textId="5DAF575C" w:rsidR="0068072B" w:rsidRPr="00D22069" w:rsidRDefault="0068072B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740502"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D220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wyznaczoną do bezpośredniego kontaktowania się z Wykonawcami </w:t>
      </w:r>
      <w:r w:rsidR="00C20EE2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DE9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Owczarek</w:t>
      </w: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- tel. 62 78 38</w:t>
      </w:r>
      <w:r w:rsidR="00B24462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85DE9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022169" w:rsidRPr="00D220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6ED45A" w14:textId="77777777" w:rsidR="00B24462" w:rsidRPr="00D22069" w:rsidRDefault="00B24462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A6F65" w14:textId="1727F2FD" w:rsidR="00022169" w:rsidRPr="00D22069" w:rsidRDefault="00301783" w:rsidP="00C25ECB">
      <w:pPr>
        <w:pStyle w:val="NormalnyWeb"/>
        <w:spacing w:line="360" w:lineRule="auto"/>
        <w:jc w:val="right"/>
      </w:pPr>
      <w:r w:rsidRPr="00D22069">
        <w:t>………………………………………</w:t>
      </w:r>
    </w:p>
    <w:p w14:paraId="191D9374" w14:textId="1EAE914D" w:rsidR="0033241C" w:rsidRPr="00D22069" w:rsidRDefault="0033241C" w:rsidP="00F407DF">
      <w:pPr>
        <w:pStyle w:val="NormalnyWeb"/>
        <w:spacing w:line="360" w:lineRule="auto"/>
        <w:jc w:val="both"/>
      </w:pPr>
    </w:p>
    <w:p w14:paraId="3E949E5E" w14:textId="77777777" w:rsidR="0033241C" w:rsidRPr="00D22069" w:rsidRDefault="0033241C" w:rsidP="00F407DF">
      <w:pPr>
        <w:pStyle w:val="NormalnyWeb"/>
        <w:spacing w:line="360" w:lineRule="auto"/>
        <w:jc w:val="both"/>
      </w:pPr>
    </w:p>
    <w:p w14:paraId="5AC46961" w14:textId="53E977A7" w:rsidR="0068072B" w:rsidRPr="00D22069" w:rsidRDefault="0068072B" w:rsidP="00F407DF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D22069">
        <w:rPr>
          <w:u w:val="single"/>
        </w:rPr>
        <w:t>Załącznik: </w:t>
      </w:r>
    </w:p>
    <w:p w14:paraId="20C6A092" w14:textId="7618F11C" w:rsidR="0068072B" w:rsidRPr="00D22069" w:rsidRDefault="0031765D" w:rsidP="00F407DF">
      <w:pPr>
        <w:pStyle w:val="NormalnyWeb"/>
        <w:spacing w:before="0" w:beforeAutospacing="0" w:after="0" w:afterAutospacing="0"/>
        <w:jc w:val="both"/>
        <w:rPr>
          <w:rStyle w:val="Hipercze"/>
          <w:color w:val="auto"/>
          <w:u w:val="none"/>
        </w:rPr>
      </w:pPr>
      <w:r w:rsidRPr="00D22069">
        <w:t>1</w:t>
      </w:r>
      <w:r w:rsidR="0068072B" w:rsidRPr="00D22069">
        <w:t>.</w:t>
      </w:r>
      <w:r w:rsidR="00C34175" w:rsidRPr="00D22069">
        <w:rPr>
          <w:rFonts w:eastAsiaTheme="minorHAnsi"/>
          <w:lang w:eastAsia="en-US"/>
        </w:rPr>
        <w:t xml:space="preserve"> </w:t>
      </w:r>
      <w:r w:rsidR="00C34175" w:rsidRPr="00D22069">
        <w:t>Formularz ofertowy</w:t>
      </w:r>
      <w:r w:rsidR="0068072B" w:rsidRPr="00D22069">
        <w:t> </w:t>
      </w:r>
      <w:r w:rsidR="007F4726" w:rsidRPr="00D22069">
        <w:t>– zał. Nr 1.</w:t>
      </w:r>
    </w:p>
    <w:p w14:paraId="7813CABC" w14:textId="10C358B4" w:rsidR="00900867" w:rsidRPr="00D22069" w:rsidRDefault="00900867" w:rsidP="00F407DF">
      <w:pPr>
        <w:pStyle w:val="NormalnyWeb"/>
        <w:spacing w:line="360" w:lineRule="auto"/>
        <w:jc w:val="both"/>
        <w:rPr>
          <w:rStyle w:val="Hipercze"/>
          <w:color w:val="auto"/>
          <w:u w:val="none"/>
        </w:rPr>
      </w:pPr>
    </w:p>
    <w:p w14:paraId="312EA4B8" w14:textId="6571EA94" w:rsidR="00695044" w:rsidRPr="00D22069" w:rsidRDefault="00695044" w:rsidP="00F407DF">
      <w:pPr>
        <w:pStyle w:val="NormalnyWeb"/>
        <w:spacing w:line="360" w:lineRule="auto"/>
        <w:jc w:val="both"/>
        <w:rPr>
          <w:rStyle w:val="Hipercze"/>
          <w:color w:val="auto"/>
          <w:u w:val="none"/>
        </w:rPr>
      </w:pPr>
    </w:p>
    <w:p w14:paraId="4E0113E9" w14:textId="2747F97F" w:rsidR="00CB3207" w:rsidRPr="00D22069" w:rsidRDefault="0068072B" w:rsidP="00F407DF">
      <w:pPr>
        <w:pStyle w:val="NormalnyWeb"/>
        <w:spacing w:line="360" w:lineRule="auto"/>
        <w:jc w:val="both"/>
      </w:pPr>
      <w:r w:rsidRPr="00D22069">
        <w:t>Zapytanie ofertowe służy rozeznaniu rynku i nie zobowiązuje Zamawiającego do złożenia zamówienia</w:t>
      </w:r>
      <w:r w:rsidR="00F407DF" w:rsidRPr="00D22069">
        <w:t>.</w:t>
      </w:r>
    </w:p>
    <w:sectPr w:rsidR="00CB3207" w:rsidRPr="00D2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E625" w14:textId="77777777" w:rsidR="00D356EA" w:rsidRDefault="00D356EA" w:rsidP="002C4761">
      <w:pPr>
        <w:spacing w:after="0" w:line="240" w:lineRule="auto"/>
      </w:pPr>
      <w:r>
        <w:separator/>
      </w:r>
    </w:p>
  </w:endnote>
  <w:endnote w:type="continuationSeparator" w:id="0">
    <w:p w14:paraId="6A7C9C31" w14:textId="77777777" w:rsidR="00D356EA" w:rsidRDefault="00D356EA" w:rsidP="002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C795" w14:textId="77777777" w:rsidR="00D356EA" w:rsidRDefault="00D356EA" w:rsidP="002C4761">
      <w:pPr>
        <w:spacing w:after="0" w:line="240" w:lineRule="auto"/>
      </w:pPr>
      <w:r>
        <w:separator/>
      </w:r>
    </w:p>
  </w:footnote>
  <w:footnote w:type="continuationSeparator" w:id="0">
    <w:p w14:paraId="4D4B9E0E" w14:textId="77777777" w:rsidR="00D356EA" w:rsidRDefault="00D356EA" w:rsidP="002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084"/>
    <w:multiLevelType w:val="hybridMultilevel"/>
    <w:tmpl w:val="0F8024E8"/>
    <w:lvl w:ilvl="0" w:tplc="7C4E5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6C5EDE"/>
    <w:multiLevelType w:val="hybridMultilevel"/>
    <w:tmpl w:val="8864D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678AB"/>
    <w:multiLevelType w:val="multilevel"/>
    <w:tmpl w:val="5518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701EF"/>
    <w:multiLevelType w:val="multilevel"/>
    <w:tmpl w:val="9FEE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F92D84"/>
    <w:multiLevelType w:val="hybridMultilevel"/>
    <w:tmpl w:val="96D63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435C1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25BF3"/>
    <w:multiLevelType w:val="hybridMultilevel"/>
    <w:tmpl w:val="66843A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CE047B"/>
    <w:multiLevelType w:val="hybridMultilevel"/>
    <w:tmpl w:val="41EA3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201E7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32D37"/>
    <w:multiLevelType w:val="hybridMultilevel"/>
    <w:tmpl w:val="B39E4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FD35E0"/>
    <w:multiLevelType w:val="hybridMultilevel"/>
    <w:tmpl w:val="82CC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30348"/>
    <w:multiLevelType w:val="hybridMultilevel"/>
    <w:tmpl w:val="2546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23F4"/>
    <w:multiLevelType w:val="hybridMultilevel"/>
    <w:tmpl w:val="80327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A7841"/>
    <w:multiLevelType w:val="hybridMultilevel"/>
    <w:tmpl w:val="5B82D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0B3A"/>
    <w:multiLevelType w:val="multilevel"/>
    <w:tmpl w:val="D818D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225A7A"/>
    <w:multiLevelType w:val="hybridMultilevel"/>
    <w:tmpl w:val="A9FE1B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383446"/>
    <w:multiLevelType w:val="hybridMultilevel"/>
    <w:tmpl w:val="F5D0ED18"/>
    <w:lvl w:ilvl="0" w:tplc="E506BA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E7443"/>
    <w:multiLevelType w:val="hybridMultilevel"/>
    <w:tmpl w:val="06B0C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76228"/>
    <w:multiLevelType w:val="hybridMultilevel"/>
    <w:tmpl w:val="B3F2C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E6329"/>
    <w:multiLevelType w:val="multilevel"/>
    <w:tmpl w:val="D1B8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2328A"/>
    <w:multiLevelType w:val="hybridMultilevel"/>
    <w:tmpl w:val="327AF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10298"/>
    <w:multiLevelType w:val="hybridMultilevel"/>
    <w:tmpl w:val="47CCBFB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4890214"/>
    <w:multiLevelType w:val="hybridMultilevel"/>
    <w:tmpl w:val="F8C08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5B89"/>
    <w:multiLevelType w:val="hybridMultilevel"/>
    <w:tmpl w:val="D42E7D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624CE4"/>
    <w:multiLevelType w:val="multilevel"/>
    <w:tmpl w:val="F528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61ECC"/>
    <w:multiLevelType w:val="hybridMultilevel"/>
    <w:tmpl w:val="3F46C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19A48DD"/>
    <w:multiLevelType w:val="hybridMultilevel"/>
    <w:tmpl w:val="F91EB8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E582D"/>
    <w:multiLevelType w:val="multilevel"/>
    <w:tmpl w:val="20E0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A5B5D"/>
    <w:multiLevelType w:val="multilevel"/>
    <w:tmpl w:val="87AE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595ADC"/>
    <w:multiLevelType w:val="multilevel"/>
    <w:tmpl w:val="CB1C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885595"/>
    <w:multiLevelType w:val="multilevel"/>
    <w:tmpl w:val="FA202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603E91"/>
    <w:multiLevelType w:val="hybridMultilevel"/>
    <w:tmpl w:val="E2E86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E19A2"/>
    <w:multiLevelType w:val="hybridMultilevel"/>
    <w:tmpl w:val="6DEECC94"/>
    <w:lvl w:ilvl="0" w:tplc="C34E1728">
      <w:start w:val="1"/>
      <w:numFmt w:val="lowerLetter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3" w15:restartNumberingAfterBreak="0">
    <w:nsid w:val="75127C1A"/>
    <w:multiLevelType w:val="hybridMultilevel"/>
    <w:tmpl w:val="42EEF644"/>
    <w:lvl w:ilvl="0" w:tplc="707A6C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3FEC"/>
    <w:multiLevelType w:val="hybridMultilevel"/>
    <w:tmpl w:val="852C51AA"/>
    <w:lvl w:ilvl="0" w:tplc="664C07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7"/>
  </w:num>
  <w:num w:numId="4">
    <w:abstractNumId w:val="33"/>
  </w:num>
  <w:num w:numId="5">
    <w:abstractNumId w:val="30"/>
  </w:num>
  <w:num w:numId="6">
    <w:abstractNumId w:val="34"/>
  </w:num>
  <w:num w:numId="7">
    <w:abstractNumId w:val="12"/>
  </w:num>
  <w:num w:numId="8">
    <w:abstractNumId w:val="14"/>
  </w:num>
  <w:num w:numId="9">
    <w:abstractNumId w:val="8"/>
  </w:num>
  <w:num w:numId="10">
    <w:abstractNumId w:val="16"/>
  </w:num>
  <w:num w:numId="11">
    <w:abstractNumId w:val="21"/>
  </w:num>
  <w:num w:numId="12">
    <w:abstractNumId w:val="22"/>
  </w:num>
  <w:num w:numId="13">
    <w:abstractNumId w:val="25"/>
  </w:num>
  <w:num w:numId="14">
    <w:abstractNumId w:val="15"/>
  </w:num>
  <w:num w:numId="15">
    <w:abstractNumId w:val="26"/>
  </w:num>
  <w:num w:numId="16">
    <w:abstractNumId w:val="6"/>
  </w:num>
  <w:num w:numId="17">
    <w:abstractNumId w:val="23"/>
  </w:num>
  <w:num w:numId="18">
    <w:abstractNumId w:val="9"/>
  </w:num>
  <w:num w:numId="19">
    <w:abstractNumId w:val="10"/>
  </w:num>
  <w:num w:numId="20">
    <w:abstractNumId w:val="3"/>
  </w:num>
  <w:num w:numId="21">
    <w:abstractNumId w:val="29"/>
  </w:num>
  <w:num w:numId="22">
    <w:abstractNumId w:val="28"/>
  </w:num>
  <w:num w:numId="23">
    <w:abstractNumId w:val="31"/>
  </w:num>
  <w:num w:numId="24">
    <w:abstractNumId w:val="7"/>
  </w:num>
  <w:num w:numId="25">
    <w:abstractNumId w:val="17"/>
  </w:num>
  <w:num w:numId="26">
    <w:abstractNumId w:val="20"/>
  </w:num>
  <w:num w:numId="27">
    <w:abstractNumId w:val="1"/>
  </w:num>
  <w:num w:numId="28">
    <w:abstractNumId w:val="13"/>
  </w:num>
  <w:num w:numId="29">
    <w:abstractNumId w:val="4"/>
  </w:num>
  <w:num w:numId="30">
    <w:abstractNumId w:val="1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0"/>
  </w:num>
  <w:num w:numId="34">
    <w:abstractNumId w:val="3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2B"/>
    <w:rsid w:val="000106C4"/>
    <w:rsid w:val="00022169"/>
    <w:rsid w:val="0002459C"/>
    <w:rsid w:val="00047865"/>
    <w:rsid w:val="000534AD"/>
    <w:rsid w:val="00071123"/>
    <w:rsid w:val="00073CCF"/>
    <w:rsid w:val="00091258"/>
    <w:rsid w:val="000A7A5D"/>
    <w:rsid w:val="000D1E74"/>
    <w:rsid w:val="0010291C"/>
    <w:rsid w:val="001B1A2D"/>
    <w:rsid w:val="001C3A26"/>
    <w:rsid w:val="001D25B5"/>
    <w:rsid w:val="002056AB"/>
    <w:rsid w:val="00245D12"/>
    <w:rsid w:val="002758EF"/>
    <w:rsid w:val="00284BFD"/>
    <w:rsid w:val="002A16F4"/>
    <w:rsid w:val="002C4761"/>
    <w:rsid w:val="002F71CC"/>
    <w:rsid w:val="00301783"/>
    <w:rsid w:val="0031765D"/>
    <w:rsid w:val="0033241C"/>
    <w:rsid w:val="0035000F"/>
    <w:rsid w:val="00385DE9"/>
    <w:rsid w:val="003C2654"/>
    <w:rsid w:val="003D26D5"/>
    <w:rsid w:val="003F143A"/>
    <w:rsid w:val="00436175"/>
    <w:rsid w:val="00450828"/>
    <w:rsid w:val="0047116F"/>
    <w:rsid w:val="004E3BF1"/>
    <w:rsid w:val="004F5E29"/>
    <w:rsid w:val="00500C6E"/>
    <w:rsid w:val="0055633D"/>
    <w:rsid w:val="00596FCA"/>
    <w:rsid w:val="005D4EEB"/>
    <w:rsid w:val="005E58ED"/>
    <w:rsid w:val="005F3885"/>
    <w:rsid w:val="0061346F"/>
    <w:rsid w:val="006313D6"/>
    <w:rsid w:val="00633148"/>
    <w:rsid w:val="00650E53"/>
    <w:rsid w:val="00664F14"/>
    <w:rsid w:val="006674E0"/>
    <w:rsid w:val="0068072B"/>
    <w:rsid w:val="00683A8D"/>
    <w:rsid w:val="00690CFD"/>
    <w:rsid w:val="00695044"/>
    <w:rsid w:val="006C4C63"/>
    <w:rsid w:val="00705885"/>
    <w:rsid w:val="00706912"/>
    <w:rsid w:val="007078D2"/>
    <w:rsid w:val="00740502"/>
    <w:rsid w:val="00782FA9"/>
    <w:rsid w:val="007C3F31"/>
    <w:rsid w:val="007E359C"/>
    <w:rsid w:val="007E716B"/>
    <w:rsid w:val="007F4726"/>
    <w:rsid w:val="00844677"/>
    <w:rsid w:val="00846301"/>
    <w:rsid w:val="008818A0"/>
    <w:rsid w:val="00884320"/>
    <w:rsid w:val="008A534B"/>
    <w:rsid w:val="008B1A5D"/>
    <w:rsid w:val="008E4C14"/>
    <w:rsid w:val="00900867"/>
    <w:rsid w:val="009161C9"/>
    <w:rsid w:val="009B3AC7"/>
    <w:rsid w:val="009C2291"/>
    <w:rsid w:val="00A02D90"/>
    <w:rsid w:val="00A37BCC"/>
    <w:rsid w:val="00B04893"/>
    <w:rsid w:val="00B24462"/>
    <w:rsid w:val="00B40AFB"/>
    <w:rsid w:val="00B446CC"/>
    <w:rsid w:val="00B4786C"/>
    <w:rsid w:val="00B64FD4"/>
    <w:rsid w:val="00BB6002"/>
    <w:rsid w:val="00BE5915"/>
    <w:rsid w:val="00C03BF0"/>
    <w:rsid w:val="00C05BB1"/>
    <w:rsid w:val="00C11662"/>
    <w:rsid w:val="00C20EE2"/>
    <w:rsid w:val="00C25ECB"/>
    <w:rsid w:val="00C34175"/>
    <w:rsid w:val="00C36CB9"/>
    <w:rsid w:val="00C82071"/>
    <w:rsid w:val="00CB3207"/>
    <w:rsid w:val="00CD0230"/>
    <w:rsid w:val="00CD414F"/>
    <w:rsid w:val="00CF22C3"/>
    <w:rsid w:val="00D22069"/>
    <w:rsid w:val="00D356EA"/>
    <w:rsid w:val="00D35F69"/>
    <w:rsid w:val="00D5183C"/>
    <w:rsid w:val="00D80414"/>
    <w:rsid w:val="00D870C8"/>
    <w:rsid w:val="00D9572B"/>
    <w:rsid w:val="00DA5F8F"/>
    <w:rsid w:val="00DE0B0B"/>
    <w:rsid w:val="00DE2CAD"/>
    <w:rsid w:val="00DE304A"/>
    <w:rsid w:val="00DF4A07"/>
    <w:rsid w:val="00E0089A"/>
    <w:rsid w:val="00E01694"/>
    <w:rsid w:val="00E02054"/>
    <w:rsid w:val="00E84229"/>
    <w:rsid w:val="00E97BB9"/>
    <w:rsid w:val="00EB6DED"/>
    <w:rsid w:val="00ED3693"/>
    <w:rsid w:val="00ED47C6"/>
    <w:rsid w:val="00EE1FC7"/>
    <w:rsid w:val="00EF7132"/>
    <w:rsid w:val="00F01F2D"/>
    <w:rsid w:val="00F10669"/>
    <w:rsid w:val="00F13D08"/>
    <w:rsid w:val="00F15CFB"/>
    <w:rsid w:val="00F407DF"/>
    <w:rsid w:val="00F66E60"/>
    <w:rsid w:val="00F81546"/>
    <w:rsid w:val="00F8322C"/>
    <w:rsid w:val="00FA7BDD"/>
    <w:rsid w:val="00FB53F7"/>
    <w:rsid w:val="00FF29E5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EAD"/>
  <w15:chartTrackingRefBased/>
  <w15:docId w15:val="{570D7ACA-44D3-400D-9F97-61A7112F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072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E304A"/>
    <w:rPr>
      <w:b/>
      <w:bCs/>
    </w:rPr>
  </w:style>
  <w:style w:type="paragraph" w:styleId="Akapitzlist">
    <w:name w:val="List Paragraph"/>
    <w:basedOn w:val="Normalny"/>
    <w:uiPriority w:val="34"/>
    <w:qFormat/>
    <w:rsid w:val="0074050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4467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446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76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11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1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ale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</cp:lastModifiedBy>
  <cp:revision>12</cp:revision>
  <cp:lastPrinted>2021-07-16T08:45:00Z</cp:lastPrinted>
  <dcterms:created xsi:type="dcterms:W3CDTF">2021-07-15T12:43:00Z</dcterms:created>
  <dcterms:modified xsi:type="dcterms:W3CDTF">2022-05-09T07:30:00Z</dcterms:modified>
</cp:coreProperties>
</file>