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961"/>
        <w:tblW w:w="101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0"/>
      </w:tblGrid>
      <w:tr w:rsidR="009F0F28" w:rsidRPr="00546F83" w14:paraId="00DDFD4C" w14:textId="77777777" w:rsidTr="009F0F28">
        <w:trPr>
          <w:trHeight w:val="100"/>
        </w:trPr>
        <w:tc>
          <w:tcPr>
            <w:tcW w:w="10170" w:type="dxa"/>
          </w:tcPr>
          <w:p w14:paraId="0809F3E3" w14:textId="1A3479FB" w:rsidR="009F0F28" w:rsidRPr="0044206F" w:rsidRDefault="00D51BD4" w:rsidP="0044206F">
            <w:pPr>
              <w:spacing w:after="0" w:line="276" w:lineRule="auto"/>
              <w:ind w:left="4956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l-PL"/>
              </w:rPr>
            </w:pPr>
            <w:r w:rsidRPr="00546F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l-PL"/>
              </w:rPr>
              <w:t xml:space="preserve">Załącznik nr </w:t>
            </w:r>
            <w:r w:rsidR="00426D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l-PL"/>
              </w:rPr>
              <w:t>2</w:t>
            </w:r>
            <w:r w:rsidRPr="00546F8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5F4AF811" w14:textId="77777777" w:rsidR="00D51BD4" w:rsidRPr="00546F83" w:rsidRDefault="00D51BD4" w:rsidP="00546F8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3A54F" w14:textId="52BDF9C5" w:rsidR="009F0F28" w:rsidRPr="0044206F" w:rsidRDefault="00D51BD4" w:rsidP="004420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  <w:r w:rsidRPr="00546F8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UMOWA NR </w:t>
      </w:r>
      <w:r w:rsidR="0044206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……………</w:t>
      </w:r>
      <w:r w:rsidRPr="00546F8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05A9B28D" w14:textId="26C774C4" w:rsidR="00D51BD4" w:rsidRPr="00546F83" w:rsidRDefault="00D51BD4" w:rsidP="004420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zawarta w dniu </w:t>
      </w:r>
      <w:r w:rsidR="0044206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…………………</w:t>
      </w:r>
      <w:r w:rsidR="00DA187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. </w:t>
      </w: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  Galewicach  pomiędzy:</w:t>
      </w:r>
    </w:p>
    <w:p w14:paraId="5A337F99" w14:textId="77777777" w:rsidR="00D51BD4" w:rsidRPr="0044206F" w:rsidRDefault="00D51BD4" w:rsidP="0044206F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4206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Gminą Galewice</w:t>
      </w:r>
    </w:p>
    <w:p w14:paraId="04B2E927" w14:textId="77777777" w:rsidR="00D51BD4" w:rsidRPr="00546F83" w:rsidRDefault="00D51BD4" w:rsidP="004420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 siedzibą w 98-405 Galewice,  ul. Wieluńska 5, NIP 997-013-28-76, REGON 250855073 reprezentowaną przez: </w:t>
      </w:r>
    </w:p>
    <w:p w14:paraId="5EA7251A" w14:textId="77777777" w:rsidR="00D51BD4" w:rsidRPr="00546F83" w:rsidRDefault="00D51BD4" w:rsidP="004420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- Piotra Kołodzieja  - Wójta Gminy</w:t>
      </w:r>
    </w:p>
    <w:p w14:paraId="4D474F87" w14:textId="77777777" w:rsidR="00D51BD4" w:rsidRPr="00546F83" w:rsidRDefault="00D51BD4" w:rsidP="004420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przy kontrasygnacie Skarbnika Gminy - Anny Kaczmarek </w:t>
      </w:r>
    </w:p>
    <w:p w14:paraId="43C2DC43" w14:textId="77777777" w:rsidR="00D51BD4" w:rsidRPr="00546F83" w:rsidRDefault="00D51BD4" w:rsidP="004420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zwaną dalej „Zamawiającym”</w:t>
      </w:r>
    </w:p>
    <w:p w14:paraId="2588D799" w14:textId="7C4A49FA" w:rsidR="00D51BD4" w:rsidRPr="0044206F" w:rsidRDefault="00D51BD4" w:rsidP="0044206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4206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a </w:t>
      </w:r>
    </w:p>
    <w:p w14:paraId="4904F162" w14:textId="6F56F939" w:rsidR="0044206F" w:rsidRPr="00DA187C" w:rsidRDefault="0044206F" w:rsidP="004420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…………………………………………………………………..</w:t>
      </w:r>
    </w:p>
    <w:p w14:paraId="0DC3D995" w14:textId="59D45F05" w:rsidR="00D51BD4" w:rsidRPr="00546F83" w:rsidRDefault="00D51BD4" w:rsidP="0044206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 siedzibą</w:t>
      </w:r>
      <w:r w:rsidR="00DA187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w </w:t>
      </w:r>
      <w:r w:rsidR="0044206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2D7EEA2B" w14:textId="44785E62" w:rsidR="00D51BD4" w:rsidRPr="002D50B5" w:rsidRDefault="00D51BD4" w:rsidP="004420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2D50B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NIP</w:t>
      </w:r>
      <w:r w:rsidR="00DA187C" w:rsidRPr="002D50B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44206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…………………</w:t>
      </w:r>
      <w:r w:rsidRPr="002D50B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 REGON</w:t>
      </w:r>
      <w:r w:rsidR="00DA187C" w:rsidRPr="002D50B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44206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…………………………………</w:t>
      </w:r>
      <w:r w:rsidRPr="002D50B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14:paraId="78EA4092" w14:textId="77777777" w:rsidR="00D51BD4" w:rsidRPr="00546F83" w:rsidRDefault="00D51BD4" w:rsidP="004420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zwanym dalej „Wykonawcą”, </w:t>
      </w:r>
    </w:p>
    <w:p w14:paraId="42B6577A" w14:textId="60119F34" w:rsidR="002B01E8" w:rsidRPr="00C472AB" w:rsidRDefault="00D51BD4" w:rsidP="004420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72A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 rezultacie zamówienia publicznego realizowanego </w:t>
      </w:r>
      <w:r w:rsidR="00C472AB" w:rsidRPr="00C472AB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bez zastosowania ustawy z dnia 11</w:t>
      </w:r>
      <w:r w:rsidR="00C472AB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września </w:t>
      </w:r>
      <w:r w:rsidR="00C472AB" w:rsidRPr="00C472AB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2019 r</w:t>
      </w:r>
      <w:r w:rsidR="00C472AB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oku</w:t>
      </w:r>
      <w:r w:rsidR="00C472AB" w:rsidRPr="00C472AB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Prawo zamówień publicznych –</w:t>
      </w:r>
      <w:r w:rsidR="00C472AB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472AB" w:rsidRPr="00C472AB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wartość zamówienia nie przekracza kwoty 130.000,00 zł</w:t>
      </w:r>
      <w:r w:rsidRPr="00C472A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</w:t>
      </w:r>
      <w:r w:rsidRPr="00C472AB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została zawarta umowa treści następującej:</w:t>
      </w:r>
    </w:p>
    <w:p w14:paraId="6846CBC5" w14:textId="77777777" w:rsidR="002B01E8" w:rsidRPr="00546F83" w:rsidRDefault="002B01E8" w:rsidP="00442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971637"/>
      <w:r w:rsidRPr="00546F83">
        <w:rPr>
          <w:rFonts w:ascii="Times New Roman" w:hAnsi="Times New Roman" w:cs="Times New Roman"/>
          <w:b/>
          <w:sz w:val="24"/>
          <w:szCs w:val="24"/>
        </w:rPr>
        <w:t>§ 1</w:t>
      </w:r>
    </w:p>
    <w:bookmarkEnd w:id="0"/>
    <w:p w14:paraId="7F042658" w14:textId="6A57FFED" w:rsidR="002B01E8" w:rsidRPr="008E3E68" w:rsidRDefault="002B01E8" w:rsidP="004420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46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Przedmiotem umowy jest </w:t>
      </w:r>
      <w:r w:rsidRPr="008E3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wykonanie gadżetów promocyjnych na potrzeby </w:t>
      </w:r>
      <w:r w:rsidR="0044206F" w:rsidRPr="008E3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Gminy</w:t>
      </w:r>
      <w:r w:rsidR="008E3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4206F" w:rsidRPr="008E3E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Galewice:</w:t>
      </w: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8410"/>
        <w:gridCol w:w="1089"/>
      </w:tblGrid>
      <w:tr w:rsidR="0044206F" w:rsidRPr="0044206F" w14:paraId="2EAACB67" w14:textId="77777777" w:rsidTr="005543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DF617" w14:textId="77777777" w:rsidR="0044206F" w:rsidRPr="0044206F" w:rsidRDefault="0044206F" w:rsidP="00442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D694C3" w14:textId="246C8AE6" w:rsidR="0044206F" w:rsidRPr="0044206F" w:rsidRDefault="0044206F" w:rsidP="00442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Rodzaj produktu</w:t>
            </w:r>
          </w:p>
        </w:tc>
        <w:tc>
          <w:tcPr>
            <w:tcW w:w="1089" w:type="dxa"/>
            <w:shd w:val="clear" w:color="auto" w:fill="auto"/>
          </w:tcPr>
          <w:p w14:paraId="5D15F6D2" w14:textId="77777777" w:rsidR="0044206F" w:rsidRPr="0044206F" w:rsidRDefault="0044206F" w:rsidP="00442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</w:t>
            </w:r>
          </w:p>
        </w:tc>
      </w:tr>
      <w:tr w:rsidR="0044206F" w:rsidRPr="0044206F" w14:paraId="7FDD9AF3" w14:textId="77777777" w:rsidTr="005543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0495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C3FC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Magnes wypukły 3D z logotypem gminy (tworzywo sztuczne miękkie)</w:t>
            </w:r>
          </w:p>
        </w:tc>
        <w:tc>
          <w:tcPr>
            <w:tcW w:w="1089" w:type="dxa"/>
            <w:shd w:val="clear" w:color="auto" w:fill="auto"/>
          </w:tcPr>
          <w:p w14:paraId="00D17E0E" w14:textId="77777777" w:rsidR="0044206F" w:rsidRPr="0044206F" w:rsidRDefault="0044206F" w:rsidP="004420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200 </w:t>
            </w:r>
            <w:proofErr w:type="spellStart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szt</w:t>
            </w:r>
            <w:proofErr w:type="spellEnd"/>
          </w:p>
        </w:tc>
      </w:tr>
      <w:tr w:rsidR="0044206F" w:rsidRPr="0044206F" w14:paraId="00EDB2A0" w14:textId="77777777" w:rsidTr="005543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6180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4F3B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Powerbank</w:t>
            </w:r>
            <w:proofErr w:type="spellEnd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 220 </w:t>
            </w:r>
            <w:proofErr w:type="spellStart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mAh</w:t>
            </w:r>
            <w:proofErr w:type="spellEnd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z logotypem gminy</w:t>
            </w:r>
          </w:p>
        </w:tc>
        <w:tc>
          <w:tcPr>
            <w:tcW w:w="1089" w:type="dxa"/>
            <w:shd w:val="clear" w:color="auto" w:fill="auto"/>
          </w:tcPr>
          <w:p w14:paraId="6FCF5B47" w14:textId="77777777" w:rsidR="0044206F" w:rsidRPr="0044206F" w:rsidRDefault="0044206F" w:rsidP="004420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50 </w:t>
            </w:r>
            <w:proofErr w:type="spellStart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szt</w:t>
            </w:r>
            <w:proofErr w:type="spellEnd"/>
          </w:p>
        </w:tc>
      </w:tr>
      <w:tr w:rsidR="0044206F" w:rsidRPr="0044206F" w14:paraId="33F441CE" w14:textId="77777777" w:rsidTr="005543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531B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0860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Brelok wypukły z masy żywicznej z żetonem z logotypem gminy (tworzywo sztuczne twarde, karabińczyk)</w:t>
            </w:r>
          </w:p>
        </w:tc>
        <w:tc>
          <w:tcPr>
            <w:tcW w:w="1089" w:type="dxa"/>
            <w:shd w:val="clear" w:color="auto" w:fill="auto"/>
          </w:tcPr>
          <w:p w14:paraId="56E540D0" w14:textId="77777777" w:rsidR="0044206F" w:rsidRPr="0044206F" w:rsidRDefault="0044206F" w:rsidP="004420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100 </w:t>
            </w:r>
            <w:proofErr w:type="spellStart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szt</w:t>
            </w:r>
            <w:proofErr w:type="spellEnd"/>
          </w:p>
        </w:tc>
      </w:tr>
      <w:tr w:rsidR="0044206F" w:rsidRPr="0044206F" w14:paraId="1CE50714" w14:textId="77777777" w:rsidTr="005543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584C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AFF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Bidon plastikowy z logotypem gminy, 500ml</w:t>
            </w:r>
          </w:p>
        </w:tc>
        <w:tc>
          <w:tcPr>
            <w:tcW w:w="1089" w:type="dxa"/>
            <w:shd w:val="clear" w:color="auto" w:fill="auto"/>
          </w:tcPr>
          <w:p w14:paraId="19C104E2" w14:textId="77777777" w:rsidR="0044206F" w:rsidRPr="0044206F" w:rsidRDefault="0044206F" w:rsidP="004420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50 </w:t>
            </w:r>
            <w:proofErr w:type="spellStart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szt</w:t>
            </w:r>
            <w:proofErr w:type="spellEnd"/>
          </w:p>
        </w:tc>
      </w:tr>
      <w:tr w:rsidR="0044206F" w:rsidRPr="0044206F" w14:paraId="3D9D3BE8" w14:textId="77777777" w:rsidTr="005543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4DDB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77E4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Pendrive pamięć USB 16GB z logotypem gminy</w:t>
            </w:r>
          </w:p>
        </w:tc>
        <w:tc>
          <w:tcPr>
            <w:tcW w:w="1089" w:type="dxa"/>
            <w:shd w:val="clear" w:color="auto" w:fill="auto"/>
          </w:tcPr>
          <w:p w14:paraId="1DF43B8C" w14:textId="77777777" w:rsidR="0044206F" w:rsidRPr="0044206F" w:rsidRDefault="0044206F" w:rsidP="004420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50 </w:t>
            </w:r>
            <w:proofErr w:type="spellStart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szt</w:t>
            </w:r>
            <w:proofErr w:type="spellEnd"/>
          </w:p>
        </w:tc>
      </w:tr>
      <w:tr w:rsidR="0044206F" w:rsidRPr="0044206F" w14:paraId="1A7E1A76" w14:textId="77777777" w:rsidTr="005543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0926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D6CB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Gra Domino </w:t>
            </w:r>
            <w:proofErr w:type="spellStart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eco</w:t>
            </w:r>
            <w:proofErr w:type="spellEnd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z logotypem gminy</w:t>
            </w:r>
          </w:p>
        </w:tc>
        <w:tc>
          <w:tcPr>
            <w:tcW w:w="1089" w:type="dxa"/>
            <w:shd w:val="clear" w:color="auto" w:fill="auto"/>
          </w:tcPr>
          <w:p w14:paraId="40ABD102" w14:textId="77777777" w:rsidR="0044206F" w:rsidRPr="0044206F" w:rsidRDefault="0044206F" w:rsidP="004420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100 </w:t>
            </w:r>
            <w:proofErr w:type="spellStart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szt</w:t>
            </w:r>
            <w:proofErr w:type="spellEnd"/>
          </w:p>
        </w:tc>
      </w:tr>
      <w:tr w:rsidR="0044206F" w:rsidRPr="0044206F" w14:paraId="2F91E4E5" w14:textId="77777777" w:rsidTr="005543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E772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7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04AA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Gra </w:t>
            </w:r>
            <w:proofErr w:type="spellStart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Micado</w:t>
            </w:r>
            <w:proofErr w:type="spellEnd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eco</w:t>
            </w:r>
            <w:proofErr w:type="spellEnd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z logotypem gminy</w:t>
            </w:r>
          </w:p>
        </w:tc>
        <w:tc>
          <w:tcPr>
            <w:tcW w:w="1089" w:type="dxa"/>
            <w:shd w:val="clear" w:color="auto" w:fill="auto"/>
          </w:tcPr>
          <w:p w14:paraId="75DCB829" w14:textId="77777777" w:rsidR="0044206F" w:rsidRPr="0044206F" w:rsidRDefault="0044206F" w:rsidP="004420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100 </w:t>
            </w:r>
            <w:proofErr w:type="spellStart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szt</w:t>
            </w:r>
            <w:proofErr w:type="spellEnd"/>
          </w:p>
        </w:tc>
      </w:tr>
      <w:tr w:rsidR="0044206F" w:rsidRPr="0044206F" w14:paraId="5E0942EC" w14:textId="77777777" w:rsidTr="005543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0388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1FD2" w14:textId="6E10A84A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Dmuchany zagłówek w pokrowcu z logotypem gminy </w:t>
            </w:r>
          </w:p>
        </w:tc>
        <w:tc>
          <w:tcPr>
            <w:tcW w:w="1089" w:type="dxa"/>
            <w:shd w:val="clear" w:color="auto" w:fill="auto"/>
          </w:tcPr>
          <w:p w14:paraId="70148398" w14:textId="77777777" w:rsidR="0044206F" w:rsidRPr="0044206F" w:rsidRDefault="0044206F" w:rsidP="004420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100 </w:t>
            </w:r>
            <w:proofErr w:type="spellStart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szt</w:t>
            </w:r>
            <w:proofErr w:type="spellEnd"/>
          </w:p>
        </w:tc>
      </w:tr>
      <w:tr w:rsidR="0044206F" w:rsidRPr="0044206F" w14:paraId="4DE31873" w14:textId="77777777" w:rsidTr="005543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365F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9DCD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Saszetka/nerka z logotypem gminy </w:t>
            </w:r>
          </w:p>
        </w:tc>
        <w:tc>
          <w:tcPr>
            <w:tcW w:w="1089" w:type="dxa"/>
            <w:shd w:val="clear" w:color="auto" w:fill="auto"/>
          </w:tcPr>
          <w:p w14:paraId="26BD794C" w14:textId="77777777" w:rsidR="0044206F" w:rsidRPr="0044206F" w:rsidRDefault="0044206F" w:rsidP="004420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100 </w:t>
            </w:r>
            <w:proofErr w:type="spellStart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szt</w:t>
            </w:r>
            <w:proofErr w:type="spellEnd"/>
          </w:p>
        </w:tc>
      </w:tr>
      <w:tr w:rsidR="0044206F" w:rsidRPr="0044206F" w14:paraId="73F8D68A" w14:textId="77777777" w:rsidTr="005543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C454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881C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Worek ze sznurkami z logotypem gminy </w:t>
            </w:r>
          </w:p>
        </w:tc>
        <w:tc>
          <w:tcPr>
            <w:tcW w:w="1089" w:type="dxa"/>
            <w:shd w:val="clear" w:color="auto" w:fill="auto"/>
          </w:tcPr>
          <w:p w14:paraId="5B5F597C" w14:textId="77777777" w:rsidR="0044206F" w:rsidRPr="0044206F" w:rsidRDefault="0044206F" w:rsidP="004420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100 </w:t>
            </w:r>
            <w:proofErr w:type="spellStart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szt</w:t>
            </w:r>
            <w:proofErr w:type="spellEnd"/>
          </w:p>
        </w:tc>
      </w:tr>
      <w:tr w:rsidR="0044206F" w:rsidRPr="0044206F" w14:paraId="7BD474CA" w14:textId="77777777" w:rsidTr="005543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6CF0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EFF4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Notes </w:t>
            </w:r>
            <w:proofErr w:type="spellStart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eco</w:t>
            </w:r>
            <w:proofErr w:type="spellEnd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70 kartek w kratkę z długopisem z logotypem gminy</w:t>
            </w:r>
          </w:p>
        </w:tc>
        <w:tc>
          <w:tcPr>
            <w:tcW w:w="1089" w:type="dxa"/>
            <w:shd w:val="clear" w:color="auto" w:fill="auto"/>
          </w:tcPr>
          <w:p w14:paraId="40684965" w14:textId="77777777" w:rsidR="0044206F" w:rsidRPr="0044206F" w:rsidRDefault="0044206F" w:rsidP="004420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100 </w:t>
            </w:r>
            <w:proofErr w:type="spellStart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szt</w:t>
            </w:r>
            <w:proofErr w:type="spellEnd"/>
          </w:p>
        </w:tc>
      </w:tr>
      <w:tr w:rsidR="0044206F" w:rsidRPr="0044206F" w14:paraId="0720C201" w14:textId="77777777" w:rsidTr="005543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611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573F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Lizak owocowy mix, biały patyk, waga 0,01kg, wymiary 52x110mm z logotypem gminy</w:t>
            </w:r>
          </w:p>
        </w:tc>
        <w:tc>
          <w:tcPr>
            <w:tcW w:w="1089" w:type="dxa"/>
            <w:shd w:val="clear" w:color="auto" w:fill="auto"/>
          </w:tcPr>
          <w:p w14:paraId="38F0C0C9" w14:textId="77777777" w:rsidR="0044206F" w:rsidRPr="0044206F" w:rsidRDefault="0044206F" w:rsidP="004420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kg</w:t>
            </w:r>
          </w:p>
        </w:tc>
      </w:tr>
      <w:tr w:rsidR="0044206F" w:rsidRPr="0044206F" w14:paraId="6E926152" w14:textId="77777777" w:rsidTr="005543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51D2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9445" w14:textId="77777777" w:rsidR="0044206F" w:rsidRPr="0044206F" w:rsidRDefault="0044206F" w:rsidP="0044206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Teczka A4, kartonowa, skóropodobna, ciemnozielona z logotypem gminy</w:t>
            </w:r>
          </w:p>
        </w:tc>
        <w:tc>
          <w:tcPr>
            <w:tcW w:w="1089" w:type="dxa"/>
            <w:shd w:val="clear" w:color="auto" w:fill="auto"/>
          </w:tcPr>
          <w:p w14:paraId="49EEF0A2" w14:textId="77777777" w:rsidR="0044206F" w:rsidRPr="0044206F" w:rsidRDefault="0044206F" w:rsidP="004420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50 </w:t>
            </w:r>
            <w:proofErr w:type="spellStart"/>
            <w:r w:rsidRPr="00442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szt</w:t>
            </w:r>
            <w:proofErr w:type="spellEnd"/>
          </w:p>
        </w:tc>
      </w:tr>
    </w:tbl>
    <w:p w14:paraId="2C9CEDF1" w14:textId="77777777" w:rsidR="0044206F" w:rsidRPr="00546F83" w:rsidRDefault="0044206F" w:rsidP="0044206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03D7D3E" w14:textId="2B85840C" w:rsidR="002B01E8" w:rsidRPr="008E3E68" w:rsidRDefault="002B01E8" w:rsidP="008E3E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83">
        <w:rPr>
          <w:rFonts w:ascii="Times New Roman" w:hAnsi="Times New Roman" w:cs="Times New Roman"/>
          <w:sz w:val="24"/>
          <w:szCs w:val="24"/>
        </w:rPr>
        <w:t>Wykonawca zobowiązuje się wykonać i dostarczyć (wraz z wniesieniem) do siedziby</w:t>
      </w:r>
      <w:r w:rsidR="008E3E68">
        <w:rPr>
          <w:rFonts w:ascii="Times New Roman" w:hAnsi="Times New Roman" w:cs="Times New Roman"/>
          <w:sz w:val="24"/>
          <w:szCs w:val="24"/>
        </w:rPr>
        <w:t xml:space="preserve"> </w:t>
      </w:r>
      <w:r w:rsidRPr="008E3E68">
        <w:rPr>
          <w:rFonts w:ascii="Times New Roman" w:hAnsi="Times New Roman" w:cs="Times New Roman"/>
          <w:sz w:val="24"/>
          <w:szCs w:val="24"/>
        </w:rPr>
        <w:t>Zamawiającego gadżety promocyjne zwane dalej przedmiotem umowy w terminie</w:t>
      </w:r>
      <w:r w:rsidR="008E3E68">
        <w:rPr>
          <w:rFonts w:ascii="Times New Roman" w:hAnsi="Times New Roman" w:cs="Times New Roman"/>
          <w:sz w:val="24"/>
          <w:szCs w:val="24"/>
        </w:rPr>
        <w:t xml:space="preserve"> do </w:t>
      </w:r>
      <w:r w:rsidR="008E3E68">
        <w:rPr>
          <w:rFonts w:ascii="Times New Roman" w:hAnsi="Times New Roman" w:cs="Times New Roman"/>
          <w:sz w:val="24"/>
          <w:szCs w:val="24"/>
        </w:rPr>
        <w:br/>
      </w:r>
      <w:r w:rsidR="005F309C" w:rsidRPr="008E3E68">
        <w:rPr>
          <w:rFonts w:ascii="Times New Roman" w:hAnsi="Times New Roman" w:cs="Times New Roman"/>
          <w:sz w:val="24"/>
          <w:szCs w:val="24"/>
        </w:rPr>
        <w:t>3</w:t>
      </w:r>
      <w:r w:rsidR="00B47394" w:rsidRPr="008E3E68">
        <w:rPr>
          <w:rFonts w:ascii="Times New Roman" w:hAnsi="Times New Roman" w:cs="Times New Roman"/>
          <w:sz w:val="24"/>
          <w:szCs w:val="24"/>
        </w:rPr>
        <w:t>0 dni od dnia podpisania umowy.</w:t>
      </w:r>
    </w:p>
    <w:p w14:paraId="21FA7EAE" w14:textId="3D295DBE" w:rsidR="002B01E8" w:rsidRPr="00546F83" w:rsidRDefault="002B01E8" w:rsidP="004420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83">
        <w:rPr>
          <w:rFonts w:ascii="Times New Roman" w:hAnsi="Times New Roman" w:cs="Times New Roman"/>
          <w:sz w:val="24"/>
          <w:szCs w:val="24"/>
        </w:rPr>
        <w:t xml:space="preserve">W ramach umowy Wykonawca zobowiązuje się podjąć wszystkie czynności konieczne </w:t>
      </w:r>
      <w:r w:rsidR="008E3E68">
        <w:rPr>
          <w:rFonts w:ascii="Times New Roman" w:hAnsi="Times New Roman" w:cs="Times New Roman"/>
          <w:sz w:val="24"/>
          <w:szCs w:val="24"/>
        </w:rPr>
        <w:br/>
      </w:r>
      <w:r w:rsidRPr="00546F83">
        <w:rPr>
          <w:rFonts w:ascii="Times New Roman" w:hAnsi="Times New Roman" w:cs="Times New Roman"/>
          <w:sz w:val="24"/>
          <w:szCs w:val="24"/>
        </w:rPr>
        <w:t>do</w:t>
      </w:r>
      <w:r w:rsidR="00CB4690" w:rsidRP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prawidłowego wykonania przedmiotu umowy.</w:t>
      </w:r>
    </w:p>
    <w:p w14:paraId="21DA93CF" w14:textId="77777777" w:rsidR="002B01E8" w:rsidRPr="00546F83" w:rsidRDefault="002B01E8" w:rsidP="00442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F83">
        <w:rPr>
          <w:rFonts w:ascii="Times New Roman" w:hAnsi="Times New Roman" w:cs="Times New Roman"/>
          <w:b/>
          <w:sz w:val="24"/>
          <w:szCs w:val="24"/>
        </w:rPr>
        <w:lastRenderedPageBreak/>
        <w:t>§ 2</w:t>
      </w:r>
    </w:p>
    <w:p w14:paraId="59652152" w14:textId="77777777" w:rsidR="002B01E8" w:rsidRPr="00546F83" w:rsidRDefault="002B01E8" w:rsidP="0044206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83">
        <w:rPr>
          <w:rFonts w:ascii="Times New Roman" w:hAnsi="Times New Roman" w:cs="Times New Roman"/>
          <w:sz w:val="24"/>
          <w:szCs w:val="24"/>
        </w:rPr>
        <w:t>Przedmiot umowy powinien zostać wykonany z uwzględnieniem wymagań</w:t>
      </w:r>
      <w:r w:rsidR="00CB4690" w:rsidRP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 xml:space="preserve">Zamawiającego określonych w </w:t>
      </w:r>
      <w:r w:rsidR="00CB4690" w:rsidRPr="00546F83">
        <w:rPr>
          <w:rFonts w:ascii="Times New Roman" w:hAnsi="Times New Roman" w:cs="Times New Roman"/>
          <w:sz w:val="24"/>
          <w:szCs w:val="24"/>
        </w:rPr>
        <w:t xml:space="preserve">zapytaniu ofertowym </w:t>
      </w:r>
      <w:r w:rsidRPr="00546F83">
        <w:rPr>
          <w:rFonts w:ascii="Times New Roman" w:hAnsi="Times New Roman" w:cs="Times New Roman"/>
          <w:sz w:val="24"/>
          <w:szCs w:val="24"/>
        </w:rPr>
        <w:t>oraz zgodnie z zaakceptowanymi przez Zamawiającego projektami, o których mowa w § 3 niniejszej umowy.</w:t>
      </w:r>
    </w:p>
    <w:p w14:paraId="17BC3EAD" w14:textId="77777777" w:rsidR="0009247D" w:rsidRPr="00B47394" w:rsidRDefault="002B01E8" w:rsidP="0044206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83">
        <w:rPr>
          <w:rFonts w:ascii="Times New Roman" w:hAnsi="Times New Roman" w:cs="Times New Roman"/>
          <w:sz w:val="24"/>
          <w:szCs w:val="24"/>
        </w:rPr>
        <w:t xml:space="preserve">Wykonawca wykona przedmiot umowy z zachowaniem należytej staranności, </w:t>
      </w:r>
      <w:r w:rsidR="00546F83">
        <w:rPr>
          <w:rFonts w:ascii="Times New Roman" w:hAnsi="Times New Roman" w:cs="Times New Roman"/>
          <w:sz w:val="24"/>
          <w:szCs w:val="24"/>
        </w:rPr>
        <w:br/>
      </w:r>
      <w:r w:rsidRPr="00546F83">
        <w:rPr>
          <w:rFonts w:ascii="Times New Roman" w:hAnsi="Times New Roman" w:cs="Times New Roman"/>
          <w:sz w:val="24"/>
          <w:szCs w:val="24"/>
        </w:rPr>
        <w:t>przy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zastosowaniu odpowiednich norm technicznych i branżowych. Wykonawca zadba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o należytą jakość i estetykę wykonania gadżetów</w:t>
      </w:r>
      <w:r w:rsidR="00CB4690" w:rsidRPr="00546F83">
        <w:rPr>
          <w:rFonts w:ascii="Times New Roman" w:hAnsi="Times New Roman" w:cs="Times New Roman"/>
          <w:sz w:val="24"/>
          <w:szCs w:val="24"/>
        </w:rPr>
        <w:t>.</w:t>
      </w:r>
    </w:p>
    <w:p w14:paraId="160BE671" w14:textId="4F06FA15" w:rsidR="00BD71D1" w:rsidRPr="0044206F" w:rsidRDefault="002B01E8" w:rsidP="0044206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83">
        <w:rPr>
          <w:rFonts w:ascii="Times New Roman" w:hAnsi="Times New Roman" w:cs="Times New Roman"/>
          <w:sz w:val="24"/>
          <w:szCs w:val="24"/>
        </w:rPr>
        <w:t>Wykonawca zobowiązuje się współpracować z Zamawiającym w trakcie realizacji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umowy, a w szczególności udzielać wszelkich niezbędnych wyjaśnień i informacji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dotyczących wykonania przedmiotu umowy.</w:t>
      </w:r>
    </w:p>
    <w:p w14:paraId="6194480D" w14:textId="77777777" w:rsidR="002B01E8" w:rsidRPr="00546F83" w:rsidRDefault="002B01E8" w:rsidP="00442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F83">
        <w:rPr>
          <w:rFonts w:ascii="Times New Roman" w:hAnsi="Times New Roman" w:cs="Times New Roman"/>
          <w:b/>
          <w:sz w:val="24"/>
          <w:szCs w:val="24"/>
        </w:rPr>
        <w:t>§ 3</w:t>
      </w:r>
    </w:p>
    <w:p w14:paraId="109D141C" w14:textId="77777777" w:rsidR="002B01E8" w:rsidRPr="00546F83" w:rsidRDefault="002B01E8" w:rsidP="0044206F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6F83">
        <w:rPr>
          <w:rFonts w:ascii="Times New Roman" w:hAnsi="Times New Roman" w:cs="Times New Roman"/>
          <w:sz w:val="24"/>
          <w:szCs w:val="24"/>
        </w:rPr>
        <w:t>Wykonawca przed wykonaniem przedmiotu umowy opracuje i przedstawi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Zamawiającemu w celu akceptacji projekty graficzne każdego z przedmiotów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="00CB4690" w:rsidRPr="00546F83">
        <w:rPr>
          <w:rFonts w:ascii="Times New Roman" w:hAnsi="Times New Roman" w:cs="Times New Roman"/>
          <w:sz w:val="24"/>
          <w:szCs w:val="24"/>
        </w:rPr>
        <w:t>W</w:t>
      </w:r>
      <w:r w:rsidRPr="00546F83">
        <w:rPr>
          <w:rFonts w:ascii="Times New Roman" w:hAnsi="Times New Roman" w:cs="Times New Roman"/>
          <w:sz w:val="24"/>
          <w:szCs w:val="24"/>
        </w:rPr>
        <w:t>ymienionych</w:t>
      </w:r>
      <w:r w:rsidR="00CB4690" w:rsidRPr="00546F83">
        <w:rPr>
          <w:rFonts w:ascii="Times New Roman" w:hAnsi="Times New Roman" w:cs="Times New Roman"/>
          <w:sz w:val="24"/>
          <w:szCs w:val="24"/>
        </w:rPr>
        <w:t xml:space="preserve"> w</w:t>
      </w:r>
      <w:r w:rsidRPr="00546F83">
        <w:rPr>
          <w:rFonts w:ascii="Times New Roman" w:hAnsi="Times New Roman" w:cs="Times New Roman"/>
          <w:sz w:val="24"/>
          <w:szCs w:val="24"/>
        </w:rPr>
        <w:t xml:space="preserve"> </w:t>
      </w:r>
      <w:r w:rsidR="00CB4690" w:rsidRPr="00546F83">
        <w:rPr>
          <w:rFonts w:ascii="Times New Roman" w:hAnsi="Times New Roman" w:cs="Times New Roman"/>
          <w:sz w:val="24"/>
          <w:szCs w:val="24"/>
        </w:rPr>
        <w:t>§ 1</w:t>
      </w:r>
      <w:r w:rsidRPr="00546F83">
        <w:rPr>
          <w:rFonts w:ascii="Times New Roman" w:hAnsi="Times New Roman" w:cs="Times New Roman"/>
          <w:sz w:val="24"/>
          <w:szCs w:val="24"/>
        </w:rPr>
        <w:t>, w terminie 7 dni roboczych od daty</w:t>
      </w:r>
      <w:r w:rsidR="00CB4690" w:rsidRP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podpisania umowy.</w:t>
      </w:r>
    </w:p>
    <w:p w14:paraId="75193389" w14:textId="76FE1E55" w:rsidR="002B01E8" w:rsidRPr="00546F83" w:rsidRDefault="002B01E8" w:rsidP="0044206F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6F83">
        <w:rPr>
          <w:rFonts w:ascii="Times New Roman" w:hAnsi="Times New Roman" w:cs="Times New Roman"/>
          <w:sz w:val="24"/>
          <w:szCs w:val="24"/>
        </w:rPr>
        <w:t>Zamawiający zastrzega sobie prawo do wnoszenia poprawek i modyfikacji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="00546F83">
        <w:rPr>
          <w:rFonts w:ascii="Times New Roman" w:hAnsi="Times New Roman" w:cs="Times New Roman"/>
          <w:sz w:val="24"/>
          <w:szCs w:val="24"/>
        </w:rPr>
        <w:br/>
      </w:r>
      <w:r w:rsidRPr="00546F83">
        <w:rPr>
          <w:rFonts w:ascii="Times New Roman" w:hAnsi="Times New Roman" w:cs="Times New Roman"/>
          <w:sz w:val="24"/>
          <w:szCs w:val="24"/>
        </w:rPr>
        <w:t>w przedstawionych przez Wykonawcę projektach. Zamawiający przedstawi ewentualne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uwagi w ciągu 5 dni roboczych od daty otrzymania projektów do zatwierdzenia.</w:t>
      </w:r>
    </w:p>
    <w:p w14:paraId="62DB05E7" w14:textId="77777777" w:rsidR="002B01E8" w:rsidRPr="00546F83" w:rsidRDefault="002B01E8" w:rsidP="0044206F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6F83">
        <w:rPr>
          <w:rFonts w:ascii="Times New Roman" w:hAnsi="Times New Roman" w:cs="Times New Roman"/>
          <w:sz w:val="24"/>
          <w:szCs w:val="24"/>
        </w:rPr>
        <w:t xml:space="preserve">W przypadku wniesienia przez Zamawiającego poprawek lub modyfikacji </w:t>
      </w:r>
      <w:r w:rsidR="00546F83">
        <w:rPr>
          <w:rFonts w:ascii="Times New Roman" w:hAnsi="Times New Roman" w:cs="Times New Roman"/>
          <w:sz w:val="24"/>
          <w:szCs w:val="24"/>
        </w:rPr>
        <w:br/>
      </w:r>
      <w:r w:rsidRPr="00546F83">
        <w:rPr>
          <w:rFonts w:ascii="Times New Roman" w:hAnsi="Times New Roman" w:cs="Times New Roman"/>
          <w:sz w:val="24"/>
          <w:szCs w:val="24"/>
        </w:rPr>
        <w:t>do wybranych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 xml:space="preserve">projektów Wykonawca uwzględniając je przedstawi Zamawiającemu </w:t>
      </w:r>
      <w:r w:rsidR="00546F83">
        <w:rPr>
          <w:rFonts w:ascii="Times New Roman" w:hAnsi="Times New Roman" w:cs="Times New Roman"/>
          <w:sz w:val="24"/>
          <w:szCs w:val="24"/>
        </w:rPr>
        <w:br/>
      </w:r>
      <w:r w:rsidRPr="00546F83">
        <w:rPr>
          <w:rFonts w:ascii="Times New Roman" w:hAnsi="Times New Roman" w:cs="Times New Roman"/>
          <w:sz w:val="24"/>
          <w:szCs w:val="24"/>
        </w:rPr>
        <w:t>w terminie 5 dni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roboczych od dnia wniesienia poprawek lub modyfikacji, poprawiony projekt gadżetów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do zaakceptowania.</w:t>
      </w:r>
    </w:p>
    <w:p w14:paraId="077E67EE" w14:textId="77777777" w:rsidR="002B01E8" w:rsidRPr="00546F83" w:rsidRDefault="002B01E8" w:rsidP="0044206F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6F83">
        <w:rPr>
          <w:rFonts w:ascii="Times New Roman" w:hAnsi="Times New Roman" w:cs="Times New Roman"/>
          <w:sz w:val="24"/>
          <w:szCs w:val="24"/>
        </w:rPr>
        <w:t>Zaakceptowanie projektów poszczególnych artykułów nastąpi w każdym przypadku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="00546F83">
        <w:rPr>
          <w:rFonts w:ascii="Times New Roman" w:hAnsi="Times New Roman" w:cs="Times New Roman"/>
          <w:sz w:val="24"/>
          <w:szCs w:val="24"/>
        </w:rPr>
        <w:br/>
      </w:r>
      <w:r w:rsidRPr="00546F83">
        <w:rPr>
          <w:rFonts w:ascii="Times New Roman" w:hAnsi="Times New Roman" w:cs="Times New Roman"/>
          <w:sz w:val="24"/>
          <w:szCs w:val="24"/>
        </w:rPr>
        <w:t xml:space="preserve">w formie pisemnej drogą elektroniczną </w:t>
      </w:r>
      <w:r w:rsidR="00CB4690" w:rsidRPr="00546F83">
        <w:rPr>
          <w:rFonts w:ascii="Times New Roman" w:hAnsi="Times New Roman" w:cs="Times New Roman"/>
          <w:sz w:val="24"/>
          <w:szCs w:val="24"/>
        </w:rPr>
        <w:t>lub telefoniczną.</w:t>
      </w:r>
    </w:p>
    <w:p w14:paraId="1765D65A" w14:textId="77777777" w:rsidR="002B01E8" w:rsidRPr="00546F83" w:rsidRDefault="002B01E8" w:rsidP="0044206F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6F83">
        <w:rPr>
          <w:rFonts w:ascii="Times New Roman" w:hAnsi="Times New Roman" w:cs="Times New Roman"/>
          <w:sz w:val="24"/>
          <w:szCs w:val="24"/>
        </w:rPr>
        <w:t xml:space="preserve">Przedmiot umowy zostanie wykonany w terminie maksymalnie </w:t>
      </w:r>
      <w:r w:rsidR="005F309C">
        <w:rPr>
          <w:rFonts w:ascii="Times New Roman" w:hAnsi="Times New Roman" w:cs="Times New Roman"/>
          <w:sz w:val="24"/>
          <w:szCs w:val="24"/>
        </w:rPr>
        <w:t>3</w:t>
      </w:r>
      <w:r w:rsidRPr="00546F83">
        <w:rPr>
          <w:rFonts w:ascii="Times New Roman" w:hAnsi="Times New Roman" w:cs="Times New Roman"/>
          <w:sz w:val="24"/>
          <w:szCs w:val="24"/>
        </w:rPr>
        <w:t>0 dni od dnia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zaakceptowania przez Zamawiającego ostatecznej wersji projektów, o których mowa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w ust. 1 niniejszego paragrafu.</w:t>
      </w:r>
    </w:p>
    <w:p w14:paraId="10648BBE" w14:textId="565AF436" w:rsidR="00BD71D1" w:rsidRPr="0044206F" w:rsidRDefault="002B01E8" w:rsidP="0044206F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6F83">
        <w:rPr>
          <w:rFonts w:ascii="Times New Roman" w:hAnsi="Times New Roman" w:cs="Times New Roman"/>
          <w:sz w:val="24"/>
          <w:szCs w:val="24"/>
        </w:rPr>
        <w:t>Zamawiający zastrzega, iż wykonanie poszczególnych elementów przedmiotu umowy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niezgodnie z zatwierdzonymi projektami będzie dla Zamawiającego stanowiło wadę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istotną uprawniającą go do odstąpienia od umowy w całości lub w części.</w:t>
      </w:r>
    </w:p>
    <w:p w14:paraId="7C51BC94" w14:textId="77777777" w:rsidR="002B01E8" w:rsidRPr="00546F83" w:rsidRDefault="002B01E8" w:rsidP="00442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F8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A5EE4" w:rsidRPr="00546F83">
        <w:rPr>
          <w:rFonts w:ascii="Times New Roman" w:hAnsi="Times New Roman" w:cs="Times New Roman"/>
          <w:b/>
          <w:sz w:val="24"/>
          <w:szCs w:val="24"/>
        </w:rPr>
        <w:t>4</w:t>
      </w:r>
    </w:p>
    <w:p w14:paraId="66BC81AF" w14:textId="77777777" w:rsidR="002B01E8" w:rsidRPr="00546F83" w:rsidRDefault="002B01E8" w:rsidP="0044206F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6F83">
        <w:rPr>
          <w:rFonts w:ascii="Times New Roman" w:hAnsi="Times New Roman" w:cs="Times New Roman"/>
          <w:sz w:val="24"/>
          <w:szCs w:val="24"/>
        </w:rPr>
        <w:t>Odbiór przedmiotu umowy przez Zamawiającego potwierdzony zostanie w protokole</w:t>
      </w:r>
      <w:r w:rsidR="00CB4690" w:rsidRPr="00546F83">
        <w:rPr>
          <w:rFonts w:ascii="Times New Roman" w:hAnsi="Times New Roman" w:cs="Times New Roman"/>
          <w:sz w:val="24"/>
          <w:szCs w:val="24"/>
        </w:rPr>
        <w:t xml:space="preserve"> odbioru</w:t>
      </w:r>
      <w:r w:rsidRPr="00546F83">
        <w:rPr>
          <w:rFonts w:ascii="Times New Roman" w:hAnsi="Times New Roman" w:cs="Times New Roman"/>
          <w:sz w:val="24"/>
          <w:szCs w:val="24"/>
        </w:rPr>
        <w:t>.</w:t>
      </w:r>
    </w:p>
    <w:p w14:paraId="68C80398" w14:textId="77777777" w:rsidR="002B01E8" w:rsidRPr="00546F83" w:rsidRDefault="002B01E8" w:rsidP="0044206F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6F83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CB4690" w:rsidRPr="00546F83">
        <w:rPr>
          <w:rFonts w:ascii="Times New Roman" w:hAnsi="Times New Roman" w:cs="Times New Roman"/>
          <w:sz w:val="24"/>
          <w:szCs w:val="24"/>
        </w:rPr>
        <w:t>odbioru</w:t>
      </w:r>
      <w:r w:rsidRPr="00546F83">
        <w:rPr>
          <w:rFonts w:ascii="Times New Roman" w:hAnsi="Times New Roman" w:cs="Times New Roman"/>
          <w:sz w:val="24"/>
          <w:szCs w:val="24"/>
        </w:rPr>
        <w:t xml:space="preserve"> zostanie sporządzony w ciągu 3 dni roboczych od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przekazania Zamawiającemu przedmiotu umowy.</w:t>
      </w:r>
    </w:p>
    <w:p w14:paraId="5C3EC312" w14:textId="77777777" w:rsidR="002B01E8" w:rsidRPr="00546F83" w:rsidRDefault="002B01E8" w:rsidP="0044206F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6F83">
        <w:rPr>
          <w:rFonts w:ascii="Times New Roman" w:hAnsi="Times New Roman" w:cs="Times New Roman"/>
          <w:sz w:val="24"/>
          <w:szCs w:val="24"/>
        </w:rPr>
        <w:t>Jeżeli przekazany Zamawiającemu przedmiot umowy ma wady (w tym także braki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ilościowe), Zamawiający może żądać ich usunięcia, wyznaczając w tym celu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Wykonawcy 14 dniowy termin z zagrożeniem, że po bezskutecznym upływie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wyznaczonego terminu nie przyjmie poprawek.</w:t>
      </w:r>
    </w:p>
    <w:p w14:paraId="6ECE761C" w14:textId="2FE13CDD" w:rsidR="002B01E8" w:rsidRPr="00546F83" w:rsidRDefault="002B01E8" w:rsidP="0044206F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6F83">
        <w:rPr>
          <w:rFonts w:ascii="Times New Roman" w:hAnsi="Times New Roman" w:cs="Times New Roman"/>
          <w:sz w:val="24"/>
          <w:szCs w:val="24"/>
        </w:rPr>
        <w:t>W przypadku usunięcia stwierdzonych wad Strony uznają, że przedmiot umowy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 xml:space="preserve">zostaje wykonany w dniu przekazania przedmiotu umowy wolnego od wad </w:t>
      </w:r>
      <w:r w:rsidR="008E3E68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lub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uzupełnienia stwierdzonych braków ilościowych. Zamawiający sporządza wówczas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CB4690" w:rsidRPr="00546F83">
        <w:rPr>
          <w:rFonts w:ascii="Times New Roman" w:hAnsi="Times New Roman" w:cs="Times New Roman"/>
          <w:sz w:val="24"/>
          <w:szCs w:val="24"/>
        </w:rPr>
        <w:t>odbioru</w:t>
      </w:r>
      <w:r w:rsidRPr="00546F83">
        <w:rPr>
          <w:rFonts w:ascii="Times New Roman" w:hAnsi="Times New Roman" w:cs="Times New Roman"/>
          <w:sz w:val="24"/>
          <w:szCs w:val="24"/>
        </w:rPr>
        <w:t xml:space="preserve"> stwierdzający, że przedmiot umowy jest wolny od wad.</w:t>
      </w:r>
    </w:p>
    <w:p w14:paraId="0195F195" w14:textId="77777777" w:rsidR="002B01E8" w:rsidRPr="00546F83" w:rsidRDefault="002B01E8" w:rsidP="0044206F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6F83">
        <w:rPr>
          <w:rFonts w:ascii="Times New Roman" w:hAnsi="Times New Roman" w:cs="Times New Roman"/>
          <w:sz w:val="24"/>
          <w:szCs w:val="24"/>
        </w:rPr>
        <w:t>Gdy wady usunąć się nie dadzą albo, gdy z okoliczności wynika, że Wykonawca nie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zdoła ich usunąć w wyznaczonym terminie, albo też, gdy Wykonawca nie usunął wad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w terminie, Zamawiający może od umowy odstąpić.</w:t>
      </w:r>
    </w:p>
    <w:p w14:paraId="4E81D5AD" w14:textId="60A01D6C" w:rsidR="0009247D" w:rsidRPr="0044206F" w:rsidRDefault="002B01E8" w:rsidP="0044206F">
      <w:pPr>
        <w:pStyle w:val="Akapitzlist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6F83">
        <w:rPr>
          <w:rFonts w:ascii="Times New Roman" w:hAnsi="Times New Roman" w:cs="Times New Roman"/>
          <w:sz w:val="24"/>
          <w:szCs w:val="24"/>
        </w:rPr>
        <w:t>Niezależnie od podstaw odstąpienia od umowy przewidzianych w przepisach prawa,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 xml:space="preserve">Zamawiający może odstąpić od umowy w terminie </w:t>
      </w:r>
      <w:r w:rsidR="00CB4690" w:rsidRPr="00546F83">
        <w:rPr>
          <w:rFonts w:ascii="Times New Roman" w:hAnsi="Times New Roman" w:cs="Times New Roman"/>
          <w:sz w:val="24"/>
          <w:szCs w:val="24"/>
        </w:rPr>
        <w:t>7</w:t>
      </w:r>
      <w:r w:rsidRPr="00546F83">
        <w:rPr>
          <w:rFonts w:ascii="Times New Roman" w:hAnsi="Times New Roman" w:cs="Times New Roman"/>
          <w:sz w:val="24"/>
          <w:szCs w:val="24"/>
        </w:rPr>
        <w:t xml:space="preserve"> dni od jej zawarcia.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="00546F83">
        <w:rPr>
          <w:rFonts w:ascii="Times New Roman" w:hAnsi="Times New Roman" w:cs="Times New Roman"/>
          <w:sz w:val="24"/>
          <w:szCs w:val="24"/>
        </w:rPr>
        <w:br/>
      </w:r>
      <w:r w:rsidRPr="00546F83">
        <w:rPr>
          <w:rFonts w:ascii="Times New Roman" w:hAnsi="Times New Roman" w:cs="Times New Roman"/>
          <w:sz w:val="24"/>
          <w:szCs w:val="24"/>
        </w:rPr>
        <w:t>W szczególności Zamawiający może odstąpić od umowy w wypadkach, w których</w:t>
      </w:r>
      <w:r w:rsidR="00546F83" w:rsidRP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Wykonawca nie przystąpi do realizacji umowy, będzie ją wykonywał w sposób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nieprawidłowy. Oświadczenie o odstąpieniu od umowy może zostać złożone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="00546F83">
        <w:rPr>
          <w:rFonts w:ascii="Times New Roman" w:hAnsi="Times New Roman" w:cs="Times New Roman"/>
          <w:sz w:val="24"/>
          <w:szCs w:val="24"/>
        </w:rPr>
        <w:br/>
      </w:r>
      <w:r w:rsidRPr="00546F83">
        <w:rPr>
          <w:rFonts w:ascii="Times New Roman" w:hAnsi="Times New Roman" w:cs="Times New Roman"/>
          <w:sz w:val="24"/>
          <w:szCs w:val="24"/>
        </w:rPr>
        <w:lastRenderedPageBreak/>
        <w:t xml:space="preserve">w terminie </w:t>
      </w:r>
      <w:r w:rsidR="00CB4690" w:rsidRPr="00546F83">
        <w:rPr>
          <w:rFonts w:ascii="Times New Roman" w:hAnsi="Times New Roman" w:cs="Times New Roman"/>
          <w:sz w:val="24"/>
          <w:szCs w:val="24"/>
        </w:rPr>
        <w:t>7</w:t>
      </w:r>
      <w:r w:rsidRPr="00546F83">
        <w:rPr>
          <w:rFonts w:ascii="Times New Roman" w:hAnsi="Times New Roman" w:cs="Times New Roman"/>
          <w:sz w:val="24"/>
          <w:szCs w:val="24"/>
        </w:rPr>
        <w:t xml:space="preserve"> dni od stwierdzenia przez Zamawiającego okoliczności, o jakich mowa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="00546F83">
        <w:rPr>
          <w:rFonts w:ascii="Times New Roman" w:hAnsi="Times New Roman" w:cs="Times New Roman"/>
          <w:sz w:val="24"/>
          <w:szCs w:val="24"/>
        </w:rPr>
        <w:br/>
      </w:r>
      <w:r w:rsidRPr="00546F83">
        <w:rPr>
          <w:rFonts w:ascii="Times New Roman" w:hAnsi="Times New Roman" w:cs="Times New Roman"/>
          <w:sz w:val="24"/>
          <w:szCs w:val="24"/>
        </w:rPr>
        <w:t>w zdaniu poprzednim.</w:t>
      </w:r>
    </w:p>
    <w:p w14:paraId="65EF3493" w14:textId="77777777" w:rsidR="001A5EE4" w:rsidRPr="00546F83" w:rsidRDefault="001A5EE4" w:rsidP="00442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546F8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§ 5</w:t>
      </w:r>
    </w:p>
    <w:p w14:paraId="24C0C65E" w14:textId="53ECF986" w:rsidR="001A5EE4" w:rsidRPr="008E3E68" w:rsidRDefault="001A5EE4" w:rsidP="0044206F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Zamawiający zapłaci Wykonawcy za przedmiot umowy wynagrodzenie uzgodnione </w:t>
      </w:r>
      <w:r w:rsidR="00546F83"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 formularzu ofertowym w wysokości: </w:t>
      </w:r>
      <w:r w:rsidR="0044206F"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</w:t>
      </w:r>
      <w:r w:rsidR="008F44D2"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brutto (słownie: </w:t>
      </w:r>
      <w:r w:rsidR="0044206F"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</w:t>
      </w:r>
      <w:r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), </w:t>
      </w:r>
      <w:r w:rsidR="00546F83"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 tym podatek VAT </w:t>
      </w:r>
      <w:r w:rsidR="008F44D2"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23</w:t>
      </w:r>
      <w:r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% tj. </w:t>
      </w:r>
      <w:r w:rsidR="0044206F"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………………….</w:t>
      </w:r>
      <w:r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zł.</w:t>
      </w:r>
    </w:p>
    <w:p w14:paraId="1286CB42" w14:textId="77777777" w:rsidR="001A5EE4" w:rsidRPr="008E3E68" w:rsidRDefault="001A5EE4" w:rsidP="0044206F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Strony postanawiają, że rozliczenie za wykonanie dostawy odbywać się będzie fakturą końcową.</w:t>
      </w:r>
    </w:p>
    <w:p w14:paraId="583064EA" w14:textId="77777777" w:rsidR="001A5EE4" w:rsidRPr="008E3E68" w:rsidRDefault="001A5EE4" w:rsidP="0044206F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Faktura będzie wystawiona na: Gminę Galewice, ul. Wieluńska 5, 98-405 Galewice, NIP: 997-013-28-76, Regon: 250855073.</w:t>
      </w:r>
    </w:p>
    <w:p w14:paraId="539C38DA" w14:textId="77777777" w:rsidR="001A5EE4" w:rsidRPr="008E3E68" w:rsidRDefault="001A5EE4" w:rsidP="0044206F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Podstawą do wystawienia faktury i końcowego rozliczenia stanowi faktycznie zrealizowane zamówienie i protokół odbioru przedmiotu umowy.</w:t>
      </w:r>
    </w:p>
    <w:p w14:paraId="00CE0301" w14:textId="0E8DCEFB" w:rsidR="001A5EE4" w:rsidRPr="008E3E68" w:rsidRDefault="001A5EE4" w:rsidP="0044206F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Należność płatna będzie przelewem z konta Zamawiającego na konto Wykonawcy </w:t>
      </w:r>
      <w:r w:rsidR="00546F83"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 terminie </w:t>
      </w:r>
      <w:r w:rsidR="00535EF7"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14</w:t>
      </w:r>
      <w:r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dni licząc od dnia złożenia u Zamawiającego sprawdzonej </w:t>
      </w:r>
      <w:r w:rsidR="00546F83"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 zatwierdzonej faktury.</w:t>
      </w:r>
    </w:p>
    <w:p w14:paraId="7A55ED9D" w14:textId="77777777" w:rsidR="002B01E8" w:rsidRPr="00546F83" w:rsidRDefault="002B01E8" w:rsidP="00442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F8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8346B" w:rsidRPr="00546F83">
        <w:rPr>
          <w:rFonts w:ascii="Times New Roman" w:hAnsi="Times New Roman" w:cs="Times New Roman"/>
          <w:b/>
          <w:sz w:val="24"/>
          <w:szCs w:val="24"/>
        </w:rPr>
        <w:t>6</w:t>
      </w:r>
    </w:p>
    <w:p w14:paraId="4D899F57" w14:textId="77777777" w:rsidR="001A5EE4" w:rsidRPr="00546F83" w:rsidRDefault="001A5EE4" w:rsidP="008E3E68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Strony postanawiają, że obowiązującą formą odszkodowania stanowią kary umowne.</w:t>
      </w:r>
    </w:p>
    <w:p w14:paraId="33B2A300" w14:textId="77777777" w:rsidR="001A5EE4" w:rsidRPr="00546F83" w:rsidRDefault="001A5EE4" w:rsidP="008E3E68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Kary te będą naliczane w następujących wypadkach i wysokościach:</w:t>
      </w:r>
    </w:p>
    <w:p w14:paraId="6723FB08" w14:textId="77777777" w:rsidR="001A5EE4" w:rsidRPr="00546F83" w:rsidRDefault="001A5EE4" w:rsidP="008E3E68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Wykonawca płaci Zamawiającemu kary umowne:</w:t>
      </w:r>
    </w:p>
    <w:p w14:paraId="6A625F69" w14:textId="1A9159A2" w:rsidR="001A5EE4" w:rsidRPr="00546F83" w:rsidRDefault="001A5EE4" w:rsidP="008E3E68">
      <w:pPr>
        <w:numPr>
          <w:ilvl w:val="0"/>
          <w:numId w:val="6"/>
        </w:numPr>
        <w:tabs>
          <w:tab w:val="clear" w:pos="1800"/>
          <w:tab w:val="num" w:pos="72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za zwłokę w wykonaniu przedmiotu umowy powstałą z winy Wykonawcy, </w:t>
      </w:r>
      <w:r w:rsid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 wysokości 0,1 % wynagrodzenia ustalonego w niniejszej umowie, </w:t>
      </w:r>
      <w:r w:rsid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 każdy dzień zwłoki,</w:t>
      </w:r>
    </w:p>
    <w:p w14:paraId="5AF32280" w14:textId="77777777" w:rsidR="001A5EE4" w:rsidRPr="00546F83" w:rsidRDefault="001A5EE4" w:rsidP="008E3E68">
      <w:pPr>
        <w:numPr>
          <w:ilvl w:val="0"/>
          <w:numId w:val="6"/>
        </w:numPr>
        <w:tabs>
          <w:tab w:val="clear" w:pos="1800"/>
          <w:tab w:val="num" w:pos="72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za odstąpienie od umowy z przyczyn zawinionych przez Wykonawcę – </w:t>
      </w:r>
      <w:r w:rsid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 wysokości 10% wynagrodzenia ustalonego w niniejszej umowie,</w:t>
      </w:r>
    </w:p>
    <w:p w14:paraId="3C7F5CCB" w14:textId="77777777" w:rsidR="001A5EE4" w:rsidRPr="00546F83" w:rsidRDefault="001A5EE4" w:rsidP="008E3E68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Zamawiający płaci Wykonawcy kary umowne:</w:t>
      </w:r>
    </w:p>
    <w:p w14:paraId="7D17BED8" w14:textId="77777777" w:rsidR="001A5EE4" w:rsidRPr="00546F83" w:rsidRDefault="001A5EE4" w:rsidP="008E3E68">
      <w:pPr>
        <w:numPr>
          <w:ilvl w:val="0"/>
          <w:numId w:val="5"/>
        </w:numPr>
        <w:tabs>
          <w:tab w:val="clear" w:pos="1800"/>
          <w:tab w:val="num" w:pos="72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 zwłokę w zapłacie faktury w wysokości  odsetek ustawowych,</w:t>
      </w:r>
    </w:p>
    <w:p w14:paraId="78C93749" w14:textId="55286DF9" w:rsidR="00546F83" w:rsidRPr="0044206F" w:rsidRDefault="001A5EE4" w:rsidP="008E3E68">
      <w:pPr>
        <w:numPr>
          <w:ilvl w:val="0"/>
          <w:numId w:val="5"/>
        </w:numPr>
        <w:tabs>
          <w:tab w:val="clear" w:pos="1800"/>
          <w:tab w:val="num" w:pos="72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 tytułu odstąpienia od umowy z przyczyn zawinionych przez Zamawiającego – </w:t>
      </w:r>
      <w:r w:rsidR="008E3E68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 wysokości 10% wynagrodzenia ustalonego w niniejszej umowie. </w:t>
      </w:r>
    </w:p>
    <w:p w14:paraId="6EAA1796" w14:textId="657173E7" w:rsidR="00BD71D1" w:rsidRPr="00546F83" w:rsidRDefault="002B01E8" w:rsidP="00442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F8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6793D" w:rsidRPr="00546F83">
        <w:rPr>
          <w:rFonts w:ascii="Times New Roman" w:hAnsi="Times New Roman" w:cs="Times New Roman"/>
          <w:b/>
          <w:sz w:val="24"/>
          <w:szCs w:val="24"/>
        </w:rPr>
        <w:t>7</w:t>
      </w:r>
    </w:p>
    <w:p w14:paraId="21053FFD" w14:textId="5480D8F9" w:rsidR="00CB4690" w:rsidRPr="0044206F" w:rsidRDefault="00CB4690" w:rsidP="008E3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83">
        <w:rPr>
          <w:rFonts w:ascii="Times New Roman" w:hAnsi="Times New Roman" w:cs="Times New Roman"/>
          <w:sz w:val="24"/>
          <w:szCs w:val="24"/>
        </w:rPr>
        <w:t>W ramach umówionego wynagrodzenia Wykonawca przenosi nieodpłatnie na</w:t>
      </w:r>
      <w:r w:rsidR="008E3E68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Zamawiającego autorskie prawa majątkowe do wykonanego przedmiotu umowy (w tym</w:t>
      </w:r>
      <w:r w:rsidR="008E3E68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również do wykonanych projektów) na wszystkich polach eksploatacji. W szczególności</w:t>
      </w:r>
      <w:r w:rsidR="008E3E68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Zamawiający uzyskuje prawo do nieograniczonego korzystania, rozporządzania,</w:t>
      </w:r>
      <w:r w:rsidR="008E3E68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 xml:space="preserve">udostępniania innym osobom, rozpowszechniania, w tym wprowadzania do obrotu </w:t>
      </w:r>
      <w:r w:rsidR="008E3E68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oraz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publicznego prezentowania dzieła. Wykonawca zezwala Zamawiającemu na wykonywanie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>praw zależnych, o których mowa w art. 2 ustawy z dnia 4 lutego 1994 r. – o prawie autorskim</w:t>
      </w:r>
      <w:r w:rsidR="00546F83">
        <w:rPr>
          <w:rFonts w:ascii="Times New Roman" w:hAnsi="Times New Roman" w:cs="Times New Roman"/>
          <w:sz w:val="24"/>
          <w:szCs w:val="24"/>
        </w:rPr>
        <w:t xml:space="preserve"> </w:t>
      </w:r>
      <w:r w:rsidRPr="00546F83">
        <w:rPr>
          <w:rFonts w:ascii="Times New Roman" w:hAnsi="Times New Roman" w:cs="Times New Roman"/>
          <w:sz w:val="24"/>
          <w:szCs w:val="24"/>
        </w:rPr>
        <w:t xml:space="preserve">i prawach pokrewnych (Dz. U. z 2006 r., nr 90, poz. 631 z </w:t>
      </w:r>
      <w:proofErr w:type="spellStart"/>
      <w:r w:rsidRPr="00546F8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46F83">
        <w:rPr>
          <w:rFonts w:ascii="Times New Roman" w:hAnsi="Times New Roman" w:cs="Times New Roman"/>
          <w:sz w:val="24"/>
          <w:szCs w:val="24"/>
        </w:rPr>
        <w:t>. zm.).</w:t>
      </w:r>
    </w:p>
    <w:p w14:paraId="61749776" w14:textId="77777777" w:rsidR="002B01E8" w:rsidRPr="00546F83" w:rsidRDefault="002B01E8" w:rsidP="00442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F8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6793D" w:rsidRPr="00546F83">
        <w:rPr>
          <w:rFonts w:ascii="Times New Roman" w:hAnsi="Times New Roman" w:cs="Times New Roman"/>
          <w:b/>
          <w:sz w:val="24"/>
          <w:szCs w:val="24"/>
        </w:rPr>
        <w:t>8</w:t>
      </w:r>
    </w:p>
    <w:p w14:paraId="42AAD7EE" w14:textId="0EB4082B" w:rsidR="0036793D" w:rsidRPr="0044206F" w:rsidRDefault="001A5EE4" w:rsidP="004420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Zmiany umowy wymagają formy pisemnej pod rygorem nieważności. </w:t>
      </w:r>
    </w:p>
    <w:p w14:paraId="2F2A93FD" w14:textId="77777777" w:rsidR="002B01E8" w:rsidRPr="00546F83" w:rsidRDefault="002B01E8" w:rsidP="00442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F8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6793D" w:rsidRPr="00546F83">
        <w:rPr>
          <w:rFonts w:ascii="Times New Roman" w:hAnsi="Times New Roman" w:cs="Times New Roman"/>
          <w:b/>
          <w:sz w:val="24"/>
          <w:szCs w:val="24"/>
        </w:rPr>
        <w:t>9</w:t>
      </w:r>
    </w:p>
    <w:p w14:paraId="25D203D8" w14:textId="2BAA14BE" w:rsidR="00546F83" w:rsidRPr="00546F83" w:rsidRDefault="001A5EE4" w:rsidP="004420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 sprawach nieuregulowanych niniejszą umową mają zastosowanie przepisy Kodeksu Cywilnego.</w:t>
      </w:r>
    </w:p>
    <w:p w14:paraId="04EA317E" w14:textId="77777777" w:rsidR="002B01E8" w:rsidRPr="00546F83" w:rsidRDefault="002B01E8" w:rsidP="00442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F8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6793D" w:rsidRPr="00546F83">
        <w:rPr>
          <w:rFonts w:ascii="Times New Roman" w:hAnsi="Times New Roman" w:cs="Times New Roman"/>
          <w:b/>
          <w:sz w:val="24"/>
          <w:szCs w:val="24"/>
        </w:rPr>
        <w:t>10</w:t>
      </w:r>
    </w:p>
    <w:p w14:paraId="27794ED8" w14:textId="77777777" w:rsidR="002B01E8" w:rsidRPr="00546F83" w:rsidRDefault="002B01E8" w:rsidP="0044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83">
        <w:rPr>
          <w:rFonts w:ascii="Times New Roman" w:hAnsi="Times New Roman" w:cs="Times New Roman"/>
          <w:sz w:val="24"/>
          <w:szCs w:val="24"/>
        </w:rPr>
        <w:t>Ewentualne spory powstałe w związku z realizacją niniejszej umowy rozstrzygane będą przez</w:t>
      </w:r>
    </w:p>
    <w:p w14:paraId="6E2ECF71" w14:textId="59B4C4CE" w:rsidR="00546F83" w:rsidRPr="00546F83" w:rsidRDefault="002B01E8" w:rsidP="0044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83">
        <w:rPr>
          <w:rFonts w:ascii="Times New Roman" w:hAnsi="Times New Roman" w:cs="Times New Roman"/>
          <w:sz w:val="24"/>
          <w:szCs w:val="24"/>
        </w:rPr>
        <w:t>Sąd właściwy dla siedziby Zamawiającego.</w:t>
      </w:r>
    </w:p>
    <w:p w14:paraId="14D9027D" w14:textId="77777777" w:rsidR="002B01E8" w:rsidRPr="00546F83" w:rsidRDefault="002B01E8" w:rsidP="00442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F83">
        <w:rPr>
          <w:rFonts w:ascii="Times New Roman" w:hAnsi="Times New Roman" w:cs="Times New Roman"/>
          <w:b/>
          <w:sz w:val="24"/>
          <w:szCs w:val="24"/>
        </w:rPr>
        <w:t>§ 1</w:t>
      </w:r>
      <w:r w:rsidR="0036793D" w:rsidRPr="00546F83">
        <w:rPr>
          <w:rFonts w:ascii="Times New Roman" w:hAnsi="Times New Roman" w:cs="Times New Roman"/>
          <w:b/>
          <w:sz w:val="24"/>
          <w:szCs w:val="24"/>
        </w:rPr>
        <w:t>1</w:t>
      </w:r>
    </w:p>
    <w:p w14:paraId="64412031" w14:textId="77777777" w:rsidR="002B01E8" w:rsidRPr="00546F83" w:rsidRDefault="001A5EE4" w:rsidP="004420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Umowa została sporządzona w </w:t>
      </w:r>
      <w:r w:rsidR="008F44D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trzech</w:t>
      </w:r>
      <w:r w:rsidRPr="00546F8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jednobrzmiących egzemplarzach po jednym dla każdej ze stron.</w:t>
      </w:r>
    </w:p>
    <w:p w14:paraId="317CED24" w14:textId="77777777" w:rsidR="00521940" w:rsidRPr="00546F83" w:rsidRDefault="00521940" w:rsidP="00442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A242CA" w14:textId="77777777" w:rsidR="0036793D" w:rsidRPr="00546F83" w:rsidRDefault="0036793D" w:rsidP="00442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E90884" w14:textId="77777777" w:rsidR="0036793D" w:rsidRPr="00546F83" w:rsidRDefault="0036793D" w:rsidP="004420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F86E39" w14:textId="77777777" w:rsidR="00FB3C4C" w:rsidRPr="00546F83" w:rsidRDefault="00521940" w:rsidP="004420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F83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B01E8" w:rsidRPr="00546F83">
        <w:rPr>
          <w:rFonts w:ascii="Times New Roman" w:hAnsi="Times New Roman" w:cs="Times New Roman"/>
          <w:i/>
          <w:sz w:val="24"/>
          <w:szCs w:val="24"/>
        </w:rPr>
        <w:t xml:space="preserve">WYKONAWCA: </w:t>
      </w:r>
      <w:r w:rsidR="009F0F28" w:rsidRPr="00546F83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546F8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</w:t>
      </w:r>
      <w:r w:rsidR="002B01E8" w:rsidRPr="00546F83">
        <w:rPr>
          <w:rFonts w:ascii="Times New Roman" w:hAnsi="Times New Roman" w:cs="Times New Roman"/>
          <w:i/>
          <w:sz w:val="24"/>
          <w:szCs w:val="24"/>
        </w:rPr>
        <w:t>ZAMAWIAJĄCY:</w:t>
      </w:r>
    </w:p>
    <w:p w14:paraId="26A93203" w14:textId="77777777" w:rsidR="00521940" w:rsidRPr="00546F83" w:rsidRDefault="00521940" w:rsidP="004420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F83">
        <w:rPr>
          <w:rFonts w:ascii="Times New Roman" w:hAnsi="Times New Roman" w:cs="Times New Roman"/>
          <w:i/>
          <w:sz w:val="24"/>
          <w:szCs w:val="24"/>
        </w:rPr>
        <w:t>……………………………                                                                 ……………………………</w:t>
      </w:r>
    </w:p>
    <w:sectPr w:rsidR="00521940" w:rsidRPr="00546F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631DD" w14:textId="77777777" w:rsidR="007D5634" w:rsidRDefault="007D5634" w:rsidP="009F0F28">
      <w:pPr>
        <w:spacing w:after="0" w:line="240" w:lineRule="auto"/>
      </w:pPr>
      <w:r>
        <w:separator/>
      </w:r>
    </w:p>
  </w:endnote>
  <w:endnote w:type="continuationSeparator" w:id="0">
    <w:p w14:paraId="05293168" w14:textId="77777777" w:rsidR="007D5634" w:rsidRDefault="007D5634" w:rsidP="009F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4198790"/>
      <w:docPartObj>
        <w:docPartGallery w:val="Page Numbers (Bottom of Page)"/>
        <w:docPartUnique/>
      </w:docPartObj>
    </w:sdtPr>
    <w:sdtEndPr/>
    <w:sdtContent>
      <w:p w14:paraId="167DD0BF" w14:textId="77777777" w:rsidR="009F0F28" w:rsidRDefault="009F0F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BDFA16" w14:textId="77777777" w:rsidR="009F0F28" w:rsidRDefault="009F0F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5012" w14:textId="77777777" w:rsidR="007D5634" w:rsidRDefault="007D5634" w:rsidP="009F0F28">
      <w:pPr>
        <w:spacing w:after="0" w:line="240" w:lineRule="auto"/>
      </w:pPr>
      <w:r>
        <w:separator/>
      </w:r>
    </w:p>
  </w:footnote>
  <w:footnote w:type="continuationSeparator" w:id="0">
    <w:p w14:paraId="56039B15" w14:textId="77777777" w:rsidR="007D5634" w:rsidRDefault="007D5634" w:rsidP="009F0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4CE"/>
    <w:multiLevelType w:val="hybridMultilevel"/>
    <w:tmpl w:val="74C42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66A2"/>
    <w:multiLevelType w:val="hybridMultilevel"/>
    <w:tmpl w:val="2F760F7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D21F46"/>
    <w:multiLevelType w:val="hybridMultilevel"/>
    <w:tmpl w:val="D3E45D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7118FC"/>
    <w:multiLevelType w:val="hybridMultilevel"/>
    <w:tmpl w:val="8D9626D6"/>
    <w:lvl w:ilvl="0" w:tplc="3DB003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FEE5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E26AC"/>
    <w:multiLevelType w:val="hybridMultilevel"/>
    <w:tmpl w:val="B42477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FA6178"/>
    <w:multiLevelType w:val="hybridMultilevel"/>
    <w:tmpl w:val="E35E4568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37EC25A2"/>
    <w:multiLevelType w:val="hybridMultilevel"/>
    <w:tmpl w:val="FC4A4B5E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393F538F"/>
    <w:multiLevelType w:val="hybridMultilevel"/>
    <w:tmpl w:val="16DEACA2"/>
    <w:lvl w:ilvl="0" w:tplc="6EA4E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FEE5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130FF"/>
    <w:multiLevelType w:val="hybridMultilevel"/>
    <w:tmpl w:val="B536855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F5E16F1"/>
    <w:multiLevelType w:val="hybridMultilevel"/>
    <w:tmpl w:val="1FC2B9B8"/>
    <w:lvl w:ilvl="0" w:tplc="5AEA1930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0" w15:restartNumberingAfterBreak="0">
    <w:nsid w:val="53A10B27"/>
    <w:multiLevelType w:val="hybridMultilevel"/>
    <w:tmpl w:val="833C10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7B4259"/>
    <w:multiLevelType w:val="hybridMultilevel"/>
    <w:tmpl w:val="3970F0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D540B0"/>
    <w:multiLevelType w:val="hybridMultilevel"/>
    <w:tmpl w:val="D2B4F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BC3253"/>
    <w:multiLevelType w:val="hybridMultilevel"/>
    <w:tmpl w:val="4E0204A0"/>
    <w:lvl w:ilvl="0" w:tplc="E8A6A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FEE5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673BE"/>
    <w:multiLevelType w:val="hybridMultilevel"/>
    <w:tmpl w:val="E9F297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1C2FDB"/>
    <w:multiLevelType w:val="hybridMultilevel"/>
    <w:tmpl w:val="FB9081F6"/>
    <w:lvl w:ilvl="0" w:tplc="41027E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FEE50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1422238">
    <w:abstractNumId w:val="15"/>
  </w:num>
  <w:num w:numId="2" w16cid:durableId="101074403">
    <w:abstractNumId w:val="2"/>
  </w:num>
  <w:num w:numId="3" w16cid:durableId="1341658293">
    <w:abstractNumId w:val="0"/>
  </w:num>
  <w:num w:numId="4" w16cid:durableId="11731451">
    <w:abstractNumId w:val="10"/>
  </w:num>
  <w:num w:numId="5" w16cid:durableId="172114566">
    <w:abstractNumId w:val="6"/>
  </w:num>
  <w:num w:numId="6" w16cid:durableId="1354722795">
    <w:abstractNumId w:val="5"/>
  </w:num>
  <w:num w:numId="7" w16cid:durableId="257494550">
    <w:abstractNumId w:val="12"/>
  </w:num>
  <w:num w:numId="8" w16cid:durableId="1372611038">
    <w:abstractNumId w:val="9"/>
  </w:num>
  <w:num w:numId="9" w16cid:durableId="19541719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9837836">
    <w:abstractNumId w:val="7"/>
  </w:num>
  <w:num w:numId="11" w16cid:durableId="1983541401">
    <w:abstractNumId w:val="8"/>
  </w:num>
  <w:num w:numId="12" w16cid:durableId="1810511846">
    <w:abstractNumId w:val="3"/>
  </w:num>
  <w:num w:numId="13" w16cid:durableId="1581285315">
    <w:abstractNumId w:val="13"/>
  </w:num>
  <w:num w:numId="14" w16cid:durableId="1742098949">
    <w:abstractNumId w:val="1"/>
  </w:num>
  <w:num w:numId="15" w16cid:durableId="385110581">
    <w:abstractNumId w:val="11"/>
  </w:num>
  <w:num w:numId="16" w16cid:durableId="16943050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E8"/>
    <w:rsid w:val="000803DB"/>
    <w:rsid w:val="0009247D"/>
    <w:rsid w:val="0018346B"/>
    <w:rsid w:val="001A5EE4"/>
    <w:rsid w:val="002A5086"/>
    <w:rsid w:val="002B01E8"/>
    <w:rsid w:val="002D50B5"/>
    <w:rsid w:val="002E3F16"/>
    <w:rsid w:val="0036793D"/>
    <w:rsid w:val="00426D11"/>
    <w:rsid w:val="0043366E"/>
    <w:rsid w:val="0044206F"/>
    <w:rsid w:val="004B78CB"/>
    <w:rsid w:val="00521940"/>
    <w:rsid w:val="00531EEF"/>
    <w:rsid w:val="00535EF7"/>
    <w:rsid w:val="00546F83"/>
    <w:rsid w:val="005F309C"/>
    <w:rsid w:val="007D5634"/>
    <w:rsid w:val="007F1DDF"/>
    <w:rsid w:val="00811330"/>
    <w:rsid w:val="008775C8"/>
    <w:rsid w:val="008B71FC"/>
    <w:rsid w:val="008D255B"/>
    <w:rsid w:val="008E3E68"/>
    <w:rsid w:val="008F44D2"/>
    <w:rsid w:val="009E54D5"/>
    <w:rsid w:val="009F0F28"/>
    <w:rsid w:val="00A222C9"/>
    <w:rsid w:val="00B0476A"/>
    <w:rsid w:val="00B057AA"/>
    <w:rsid w:val="00B47394"/>
    <w:rsid w:val="00B4773F"/>
    <w:rsid w:val="00BC3CC7"/>
    <w:rsid w:val="00BD71D1"/>
    <w:rsid w:val="00BE5F62"/>
    <w:rsid w:val="00BF60F0"/>
    <w:rsid w:val="00BF75FD"/>
    <w:rsid w:val="00C472AB"/>
    <w:rsid w:val="00CB4690"/>
    <w:rsid w:val="00D35034"/>
    <w:rsid w:val="00D452AC"/>
    <w:rsid w:val="00D51BD4"/>
    <w:rsid w:val="00DA187C"/>
    <w:rsid w:val="00DC384D"/>
    <w:rsid w:val="00DF0974"/>
    <w:rsid w:val="00E15E14"/>
    <w:rsid w:val="00E5410A"/>
    <w:rsid w:val="00F67144"/>
    <w:rsid w:val="00FB3C4C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3C84"/>
  <w15:chartTrackingRefBased/>
  <w15:docId w15:val="{2BB2213D-7A94-4193-BD4F-32713982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01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01E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F0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F28"/>
  </w:style>
  <w:style w:type="paragraph" w:styleId="Stopka">
    <w:name w:val="footer"/>
    <w:basedOn w:val="Normalny"/>
    <w:link w:val="StopkaZnak"/>
    <w:uiPriority w:val="99"/>
    <w:unhideWhenUsed/>
    <w:rsid w:val="009F0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F28"/>
  </w:style>
  <w:style w:type="paragraph" w:styleId="Akapitzlist">
    <w:name w:val="List Paragraph"/>
    <w:basedOn w:val="Normalny"/>
    <w:uiPriority w:val="34"/>
    <w:qFormat/>
    <w:rsid w:val="00D51BD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472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81854-F991-4759-BDE1-F75E96D0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1126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Fras</dc:creator>
  <cp:keywords/>
  <dc:description/>
  <cp:lastModifiedBy>Renata Świeściak</cp:lastModifiedBy>
  <cp:revision>23</cp:revision>
  <cp:lastPrinted>2022-04-20T11:52:00Z</cp:lastPrinted>
  <dcterms:created xsi:type="dcterms:W3CDTF">2019-03-15T07:18:00Z</dcterms:created>
  <dcterms:modified xsi:type="dcterms:W3CDTF">2022-04-20T11:53:00Z</dcterms:modified>
</cp:coreProperties>
</file>